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D1A" w:rsidRPr="00C20911" w:rsidRDefault="00674D1A" w:rsidP="00674D1A">
      <w:pPr>
        <w:jc w:val="center"/>
        <w:rPr>
          <w:bCs/>
          <w:sz w:val="28"/>
          <w:szCs w:val="28"/>
        </w:rPr>
      </w:pPr>
      <w:r w:rsidRPr="00C20911">
        <w:rPr>
          <w:bCs/>
          <w:sz w:val="28"/>
          <w:szCs w:val="28"/>
        </w:rPr>
        <w:t xml:space="preserve">Совет депутатов </w:t>
      </w:r>
    </w:p>
    <w:p w:rsidR="00674D1A" w:rsidRPr="00C20911" w:rsidRDefault="00674D1A" w:rsidP="00674D1A">
      <w:pPr>
        <w:jc w:val="center"/>
        <w:rPr>
          <w:bCs/>
          <w:sz w:val="28"/>
          <w:szCs w:val="28"/>
        </w:rPr>
      </w:pPr>
      <w:r w:rsidRPr="00C20911">
        <w:rPr>
          <w:bCs/>
          <w:sz w:val="28"/>
          <w:szCs w:val="28"/>
        </w:rPr>
        <w:t>Верх-Алеусского сельсовета Ордынского района</w:t>
      </w:r>
    </w:p>
    <w:p w:rsidR="00674D1A" w:rsidRPr="00C20911" w:rsidRDefault="00674D1A" w:rsidP="00674D1A">
      <w:pPr>
        <w:jc w:val="center"/>
        <w:rPr>
          <w:bCs/>
          <w:sz w:val="28"/>
          <w:szCs w:val="28"/>
        </w:rPr>
      </w:pPr>
      <w:r w:rsidRPr="00C20911">
        <w:rPr>
          <w:bCs/>
          <w:sz w:val="28"/>
          <w:szCs w:val="28"/>
        </w:rPr>
        <w:t>Новосибирской области</w:t>
      </w:r>
    </w:p>
    <w:p w:rsidR="00674D1A" w:rsidRPr="00C20911" w:rsidRDefault="00674D1A" w:rsidP="00674D1A">
      <w:pPr>
        <w:jc w:val="center"/>
        <w:rPr>
          <w:bCs/>
          <w:sz w:val="28"/>
          <w:szCs w:val="28"/>
        </w:rPr>
      </w:pPr>
      <w:r w:rsidRPr="00C20911">
        <w:rPr>
          <w:bCs/>
          <w:sz w:val="28"/>
          <w:szCs w:val="28"/>
        </w:rPr>
        <w:t>шестого созыва</w:t>
      </w:r>
    </w:p>
    <w:p w:rsidR="00674D1A" w:rsidRPr="00C20911" w:rsidRDefault="00674D1A" w:rsidP="00674D1A">
      <w:pPr>
        <w:jc w:val="center"/>
        <w:rPr>
          <w:sz w:val="28"/>
          <w:szCs w:val="28"/>
        </w:rPr>
      </w:pPr>
      <w:r w:rsidRPr="00C20911">
        <w:rPr>
          <w:sz w:val="28"/>
          <w:szCs w:val="28"/>
        </w:rPr>
        <w:t xml:space="preserve">РЕШЕНИЕ </w:t>
      </w:r>
    </w:p>
    <w:p w:rsidR="00674D1A" w:rsidRPr="00C20911" w:rsidRDefault="00674D1A" w:rsidP="00674D1A">
      <w:pPr>
        <w:jc w:val="center"/>
        <w:rPr>
          <w:sz w:val="28"/>
          <w:szCs w:val="28"/>
        </w:rPr>
      </w:pPr>
      <w:r w:rsidRPr="00C20911">
        <w:rPr>
          <w:sz w:val="28"/>
          <w:szCs w:val="28"/>
        </w:rPr>
        <w:t>(</w:t>
      </w:r>
      <w:r w:rsidR="00637020" w:rsidRPr="00C20911">
        <w:rPr>
          <w:sz w:val="28"/>
          <w:szCs w:val="28"/>
        </w:rPr>
        <w:t>семнадцатая</w:t>
      </w:r>
      <w:r w:rsidRPr="00C20911">
        <w:rPr>
          <w:sz w:val="28"/>
          <w:szCs w:val="28"/>
        </w:rPr>
        <w:t xml:space="preserve"> сессия)</w:t>
      </w:r>
    </w:p>
    <w:p w:rsidR="00674D1A" w:rsidRPr="00C20911" w:rsidRDefault="00674D1A" w:rsidP="00674D1A">
      <w:pPr>
        <w:rPr>
          <w:sz w:val="28"/>
          <w:szCs w:val="28"/>
        </w:rPr>
      </w:pPr>
    </w:p>
    <w:p w:rsidR="00674D1A" w:rsidRPr="00C20911" w:rsidRDefault="00674D1A" w:rsidP="00674D1A">
      <w:pPr>
        <w:rPr>
          <w:sz w:val="28"/>
          <w:szCs w:val="28"/>
        </w:rPr>
      </w:pPr>
      <w:r w:rsidRPr="00C20911">
        <w:rPr>
          <w:sz w:val="28"/>
          <w:szCs w:val="28"/>
        </w:rPr>
        <w:t xml:space="preserve">от </w:t>
      </w:r>
      <w:r w:rsidR="002F6189" w:rsidRPr="00C20911">
        <w:rPr>
          <w:sz w:val="28"/>
          <w:szCs w:val="28"/>
        </w:rPr>
        <w:t>16 июня</w:t>
      </w:r>
      <w:r w:rsidRPr="00C20911">
        <w:rPr>
          <w:sz w:val="28"/>
          <w:szCs w:val="28"/>
        </w:rPr>
        <w:t xml:space="preserve"> 202</w:t>
      </w:r>
      <w:r w:rsidR="002F6189" w:rsidRPr="00C20911">
        <w:rPr>
          <w:sz w:val="28"/>
          <w:szCs w:val="28"/>
        </w:rPr>
        <w:t>2</w:t>
      </w:r>
      <w:r w:rsidRPr="00C20911">
        <w:rPr>
          <w:sz w:val="28"/>
          <w:szCs w:val="28"/>
        </w:rPr>
        <w:t xml:space="preserve"> года                                                  </w:t>
      </w:r>
      <w:r w:rsidR="00561A28" w:rsidRPr="00C20911">
        <w:rPr>
          <w:sz w:val="28"/>
          <w:szCs w:val="28"/>
        </w:rPr>
        <w:t xml:space="preserve">                             №</w:t>
      </w:r>
      <w:r w:rsidR="002F6189" w:rsidRPr="00C20911">
        <w:rPr>
          <w:sz w:val="28"/>
          <w:szCs w:val="28"/>
        </w:rPr>
        <w:t>5</w:t>
      </w:r>
    </w:p>
    <w:p w:rsidR="00674D1A" w:rsidRPr="00C20911" w:rsidRDefault="00674D1A" w:rsidP="00674D1A">
      <w:pPr>
        <w:ind w:firstLine="720"/>
        <w:jc w:val="both"/>
        <w:rPr>
          <w:sz w:val="28"/>
          <w:szCs w:val="28"/>
        </w:rPr>
      </w:pPr>
    </w:p>
    <w:p w:rsidR="00674D1A" w:rsidRPr="00C20911" w:rsidRDefault="00674D1A" w:rsidP="00674D1A">
      <w:pPr>
        <w:widowControl w:val="0"/>
        <w:ind w:left="-284"/>
        <w:jc w:val="center"/>
        <w:rPr>
          <w:bCs/>
          <w:sz w:val="28"/>
          <w:szCs w:val="28"/>
        </w:rPr>
      </w:pPr>
      <w:r w:rsidRPr="00C20911">
        <w:rPr>
          <w:bCs/>
          <w:sz w:val="28"/>
          <w:szCs w:val="28"/>
        </w:rPr>
        <w:t xml:space="preserve">О внесении изменений в решение Совета депутатов Верх-Алеусского сельсовета Ордынского района Новосибирской области от </w:t>
      </w:r>
      <w:r w:rsidR="002F6189" w:rsidRPr="00C20911">
        <w:rPr>
          <w:bCs/>
          <w:sz w:val="28"/>
          <w:szCs w:val="28"/>
        </w:rPr>
        <w:t>24</w:t>
      </w:r>
      <w:r w:rsidRPr="00C20911">
        <w:rPr>
          <w:bCs/>
          <w:sz w:val="28"/>
          <w:szCs w:val="28"/>
        </w:rPr>
        <w:t>.1</w:t>
      </w:r>
      <w:r w:rsidR="002F6189" w:rsidRPr="00C20911">
        <w:rPr>
          <w:bCs/>
          <w:sz w:val="28"/>
          <w:szCs w:val="28"/>
        </w:rPr>
        <w:t>2</w:t>
      </w:r>
      <w:r w:rsidRPr="00C20911">
        <w:rPr>
          <w:bCs/>
          <w:sz w:val="28"/>
          <w:szCs w:val="28"/>
        </w:rPr>
        <w:t>. 2021</w:t>
      </w:r>
      <w:r w:rsidR="00561A28" w:rsidRPr="00C20911">
        <w:rPr>
          <w:bCs/>
          <w:sz w:val="28"/>
          <w:szCs w:val="28"/>
        </w:rPr>
        <w:t>г. №</w:t>
      </w:r>
      <w:r w:rsidR="002F6189" w:rsidRPr="00C20911">
        <w:rPr>
          <w:bCs/>
          <w:sz w:val="28"/>
          <w:szCs w:val="28"/>
        </w:rPr>
        <w:t>4</w:t>
      </w:r>
      <w:r w:rsidRPr="00C20911">
        <w:rPr>
          <w:bCs/>
          <w:sz w:val="28"/>
          <w:szCs w:val="28"/>
        </w:rPr>
        <w:t xml:space="preserve"> «О Пол</w:t>
      </w:r>
      <w:r w:rsidR="00561A28" w:rsidRPr="00C20911">
        <w:rPr>
          <w:bCs/>
          <w:sz w:val="28"/>
          <w:szCs w:val="28"/>
        </w:rPr>
        <w:t xml:space="preserve">ожении «О бюджетном процессе в </w:t>
      </w:r>
      <w:r w:rsidR="001D3469" w:rsidRPr="00C20911">
        <w:rPr>
          <w:bCs/>
          <w:sz w:val="28"/>
          <w:szCs w:val="28"/>
        </w:rPr>
        <w:t>Верх-Алеусском сельсовете Ордынского района</w:t>
      </w:r>
      <w:r w:rsidRPr="00C20911">
        <w:rPr>
          <w:bCs/>
          <w:sz w:val="28"/>
          <w:szCs w:val="28"/>
        </w:rPr>
        <w:t xml:space="preserve"> Новосибирской области»</w:t>
      </w:r>
    </w:p>
    <w:p w:rsidR="00674D1A" w:rsidRPr="00C20911" w:rsidRDefault="00674D1A" w:rsidP="00674D1A">
      <w:pPr>
        <w:widowControl w:val="0"/>
        <w:rPr>
          <w:bCs/>
          <w:sz w:val="28"/>
          <w:szCs w:val="28"/>
        </w:rPr>
      </w:pPr>
    </w:p>
    <w:p w:rsidR="00674D1A" w:rsidRPr="00C20911" w:rsidRDefault="00674D1A" w:rsidP="00674D1A">
      <w:pPr>
        <w:widowControl w:val="0"/>
        <w:spacing w:before="100" w:beforeAutospacing="1"/>
        <w:ind w:firstLine="700"/>
        <w:jc w:val="both"/>
        <w:rPr>
          <w:bCs/>
          <w:sz w:val="28"/>
          <w:szCs w:val="28"/>
        </w:rPr>
      </w:pPr>
      <w:r w:rsidRPr="00C20911">
        <w:rPr>
          <w:bCs/>
          <w:sz w:val="28"/>
          <w:szCs w:val="28"/>
        </w:rPr>
        <w:t>В соответствии с Бюджетным кодексом Российской Федерации, Федеральным законом от 6 октября 200</w:t>
      </w:r>
      <w:r w:rsidR="001D3469" w:rsidRPr="00C20911">
        <w:rPr>
          <w:bCs/>
          <w:sz w:val="28"/>
          <w:szCs w:val="28"/>
        </w:rPr>
        <w:t>3 года №131-ФЗ «</w:t>
      </w:r>
      <w:r w:rsidRPr="00C20911">
        <w:rPr>
          <w:bCs/>
          <w:sz w:val="28"/>
          <w:szCs w:val="28"/>
        </w:rPr>
        <w:t xml:space="preserve">Об общих принципах организации местного самоуправления в Российской Федерации», руководствуясь Уставом </w:t>
      </w:r>
      <w:r w:rsidR="001D3469" w:rsidRPr="00C20911">
        <w:rPr>
          <w:bCs/>
          <w:sz w:val="28"/>
          <w:szCs w:val="28"/>
        </w:rPr>
        <w:t xml:space="preserve">Верх-Алеусского сельсовета </w:t>
      </w:r>
      <w:r w:rsidRPr="00C20911">
        <w:rPr>
          <w:bCs/>
          <w:sz w:val="28"/>
          <w:szCs w:val="28"/>
        </w:rPr>
        <w:t xml:space="preserve">Ордынского района Новосибирской области, Совет депутатов </w:t>
      </w:r>
      <w:r w:rsidR="001D3469" w:rsidRPr="00C20911">
        <w:rPr>
          <w:bCs/>
          <w:sz w:val="28"/>
          <w:szCs w:val="28"/>
        </w:rPr>
        <w:t xml:space="preserve">Верх-Алеусского сельсовета </w:t>
      </w:r>
      <w:r w:rsidRPr="00C20911">
        <w:rPr>
          <w:bCs/>
          <w:sz w:val="28"/>
          <w:szCs w:val="28"/>
        </w:rPr>
        <w:t>Ордынского района Новосибирской области</w:t>
      </w:r>
    </w:p>
    <w:p w:rsidR="00674D1A" w:rsidRPr="00C20911" w:rsidRDefault="00674D1A" w:rsidP="00674D1A">
      <w:pPr>
        <w:widowControl w:val="0"/>
        <w:jc w:val="both"/>
        <w:rPr>
          <w:bCs/>
          <w:sz w:val="28"/>
          <w:szCs w:val="28"/>
        </w:rPr>
      </w:pPr>
      <w:r w:rsidRPr="00C20911">
        <w:rPr>
          <w:bCs/>
          <w:sz w:val="28"/>
          <w:szCs w:val="28"/>
        </w:rPr>
        <w:t>РЕШИЛ:</w:t>
      </w:r>
    </w:p>
    <w:p w:rsidR="0003397F" w:rsidRPr="00C20911" w:rsidRDefault="0003397F" w:rsidP="0003397F">
      <w:pPr>
        <w:widowControl w:val="0"/>
        <w:jc w:val="both"/>
        <w:rPr>
          <w:bCs/>
          <w:sz w:val="28"/>
          <w:szCs w:val="28"/>
        </w:rPr>
      </w:pPr>
      <w:r w:rsidRPr="00C20911">
        <w:rPr>
          <w:bCs/>
          <w:sz w:val="28"/>
          <w:szCs w:val="28"/>
        </w:rPr>
        <w:t>1. Внести в Положение «О бюджетном процессе в Верх-Алеусском сельсовете Ордынского района Новосибирской области», утвержденное решением Совета депутатов Верх-Алеусского сельсовета Ордынского района Новосибирской области от 24.12.2021 года №4 изменения следующего содержания:</w:t>
      </w:r>
    </w:p>
    <w:p w:rsidR="0003397F" w:rsidRPr="00C20911" w:rsidRDefault="0003397F" w:rsidP="00674D1A">
      <w:pPr>
        <w:widowControl w:val="0"/>
        <w:jc w:val="both"/>
        <w:rPr>
          <w:bCs/>
          <w:sz w:val="28"/>
          <w:szCs w:val="28"/>
        </w:rPr>
      </w:pPr>
      <w:r w:rsidRPr="00C20911">
        <w:rPr>
          <w:bCs/>
          <w:sz w:val="28"/>
          <w:szCs w:val="28"/>
        </w:rPr>
        <w:t>1.1. в п.3 ст. 27 слова «не позднее 1 апреля года, следующего за отчетным», заменить словами «не позднее 1 апреля текущего года» (ч.3 ст. 264.4 БК РФ)</w:t>
      </w:r>
    </w:p>
    <w:p w:rsidR="00674D1A" w:rsidRPr="00C20911" w:rsidRDefault="0003397F" w:rsidP="002F6189">
      <w:pPr>
        <w:widowControl w:val="0"/>
        <w:jc w:val="both"/>
        <w:rPr>
          <w:sz w:val="28"/>
          <w:szCs w:val="28"/>
        </w:rPr>
      </w:pPr>
      <w:r w:rsidRPr="00C20911">
        <w:rPr>
          <w:sz w:val="28"/>
          <w:szCs w:val="28"/>
        </w:rPr>
        <w:t>2</w:t>
      </w:r>
      <w:r w:rsidR="00674D1A" w:rsidRPr="00C20911">
        <w:rPr>
          <w:sz w:val="28"/>
          <w:szCs w:val="28"/>
        </w:rPr>
        <w:t xml:space="preserve">. Направить настоящее решение Главе </w:t>
      </w:r>
      <w:r w:rsidR="00674D1A" w:rsidRPr="00C20911">
        <w:rPr>
          <w:bCs/>
          <w:sz w:val="28"/>
          <w:szCs w:val="28"/>
        </w:rPr>
        <w:t>Верх-Алеусского сельсовета</w:t>
      </w:r>
      <w:r w:rsidR="00674D1A" w:rsidRPr="00C20911">
        <w:rPr>
          <w:sz w:val="28"/>
          <w:szCs w:val="28"/>
        </w:rPr>
        <w:t xml:space="preserve"> Ордынского района Новосибирской области для подписания и опубликования (обнародования).</w:t>
      </w:r>
    </w:p>
    <w:p w:rsidR="00674D1A" w:rsidRPr="00C20911" w:rsidRDefault="0003397F" w:rsidP="00674D1A">
      <w:pPr>
        <w:jc w:val="both"/>
        <w:rPr>
          <w:sz w:val="28"/>
          <w:szCs w:val="28"/>
        </w:rPr>
      </w:pPr>
      <w:r w:rsidRPr="00C20911">
        <w:rPr>
          <w:sz w:val="28"/>
          <w:szCs w:val="28"/>
        </w:rPr>
        <w:t>3</w:t>
      </w:r>
      <w:r w:rsidR="00674D1A" w:rsidRPr="00C20911">
        <w:rPr>
          <w:sz w:val="28"/>
          <w:szCs w:val="28"/>
        </w:rPr>
        <w:t>. Опубликовать настоящее решение в периодическом печатном издании органа местного самоуправления Верх-Алеусского сельсовета Ордынского района Новосибирской области «Верх-Алеусский Вестник».</w:t>
      </w:r>
    </w:p>
    <w:p w:rsidR="00674D1A" w:rsidRPr="00C20911" w:rsidRDefault="0003397F" w:rsidP="00674D1A">
      <w:pPr>
        <w:jc w:val="both"/>
        <w:rPr>
          <w:sz w:val="28"/>
          <w:szCs w:val="28"/>
        </w:rPr>
      </w:pPr>
      <w:r w:rsidRPr="00C20911">
        <w:rPr>
          <w:sz w:val="28"/>
          <w:szCs w:val="28"/>
        </w:rPr>
        <w:t>4</w:t>
      </w:r>
      <w:r w:rsidR="00674D1A" w:rsidRPr="00C20911">
        <w:rPr>
          <w:sz w:val="28"/>
          <w:szCs w:val="28"/>
        </w:rPr>
        <w:t>. Настоящее решение вступает в силу со дня его опубликования (обнародования).</w:t>
      </w:r>
    </w:p>
    <w:p w:rsidR="006B64DE" w:rsidRPr="00C20911" w:rsidRDefault="0003397F" w:rsidP="00674D1A">
      <w:pPr>
        <w:jc w:val="both"/>
        <w:rPr>
          <w:sz w:val="28"/>
          <w:szCs w:val="28"/>
        </w:rPr>
      </w:pPr>
      <w:r w:rsidRPr="00C20911">
        <w:rPr>
          <w:sz w:val="28"/>
          <w:szCs w:val="28"/>
        </w:rPr>
        <w:t>5</w:t>
      </w:r>
      <w:r w:rsidR="00674D1A" w:rsidRPr="00C20911">
        <w:rPr>
          <w:sz w:val="28"/>
          <w:szCs w:val="28"/>
        </w:rPr>
        <w:t>. Контроль за исполнение</w:t>
      </w:r>
      <w:r w:rsidR="006B64DE" w:rsidRPr="00C20911">
        <w:rPr>
          <w:sz w:val="28"/>
          <w:szCs w:val="28"/>
        </w:rPr>
        <w:t xml:space="preserve">м настоящего решения возложить </w:t>
      </w:r>
      <w:r w:rsidR="00674D1A" w:rsidRPr="00C20911">
        <w:rPr>
          <w:sz w:val="28"/>
          <w:szCs w:val="28"/>
        </w:rPr>
        <w:t xml:space="preserve">на постоянную комиссию Совета депутатов </w:t>
      </w:r>
      <w:r w:rsidR="00674D1A" w:rsidRPr="00C20911">
        <w:rPr>
          <w:bCs/>
          <w:sz w:val="28"/>
          <w:szCs w:val="28"/>
        </w:rPr>
        <w:t>Верх-Алеусского сельсовета</w:t>
      </w:r>
      <w:r w:rsidR="00674D1A" w:rsidRPr="00C20911">
        <w:rPr>
          <w:sz w:val="28"/>
          <w:szCs w:val="28"/>
        </w:rPr>
        <w:t xml:space="preserve"> Ордынского района </w:t>
      </w:r>
    </w:p>
    <w:p w:rsidR="00674D1A" w:rsidRPr="00C20911" w:rsidRDefault="00674D1A" w:rsidP="00674D1A">
      <w:pPr>
        <w:jc w:val="both"/>
        <w:rPr>
          <w:sz w:val="28"/>
          <w:szCs w:val="28"/>
        </w:rPr>
      </w:pPr>
      <w:r w:rsidRPr="00C20911">
        <w:rPr>
          <w:sz w:val="28"/>
          <w:szCs w:val="28"/>
        </w:rPr>
        <w:t>Новосибирской области по бюджетной, налоговой, финансово-кредитной политике (Быковскую Т.А.).</w:t>
      </w:r>
    </w:p>
    <w:tbl>
      <w:tblPr>
        <w:tblW w:w="0" w:type="auto"/>
        <w:tblLook w:val="01E0" w:firstRow="1" w:lastRow="1" w:firstColumn="1" w:lastColumn="1" w:noHBand="0" w:noVBand="0"/>
      </w:tblPr>
      <w:tblGrid>
        <w:gridCol w:w="4713"/>
        <w:gridCol w:w="450"/>
        <w:gridCol w:w="4192"/>
      </w:tblGrid>
      <w:tr w:rsidR="00674D1A" w:rsidRPr="00C20911" w:rsidTr="002C730B">
        <w:tc>
          <w:tcPr>
            <w:tcW w:w="4713" w:type="dxa"/>
            <w:hideMark/>
          </w:tcPr>
          <w:p w:rsidR="006B64DE" w:rsidRPr="00C20911" w:rsidRDefault="006B64DE" w:rsidP="002C730B">
            <w:pPr>
              <w:jc w:val="both"/>
              <w:rPr>
                <w:sz w:val="28"/>
              </w:rPr>
            </w:pPr>
          </w:p>
          <w:p w:rsidR="006B64DE" w:rsidRPr="00C20911" w:rsidRDefault="006B64DE" w:rsidP="002C730B">
            <w:pPr>
              <w:jc w:val="both"/>
              <w:rPr>
                <w:sz w:val="28"/>
              </w:rPr>
            </w:pPr>
          </w:p>
          <w:p w:rsidR="006B64DE" w:rsidRPr="00C20911" w:rsidRDefault="006B64DE" w:rsidP="002C730B">
            <w:pPr>
              <w:jc w:val="both"/>
              <w:rPr>
                <w:sz w:val="28"/>
              </w:rPr>
            </w:pPr>
          </w:p>
          <w:p w:rsidR="00674D1A" w:rsidRPr="00C20911" w:rsidRDefault="00674D1A" w:rsidP="002C730B">
            <w:pPr>
              <w:jc w:val="both"/>
              <w:rPr>
                <w:sz w:val="28"/>
              </w:rPr>
            </w:pPr>
            <w:r w:rsidRPr="00C20911">
              <w:rPr>
                <w:sz w:val="28"/>
              </w:rPr>
              <w:lastRenderedPageBreak/>
              <w:t>Председатель Совета депутатов Верх-Алеусского сельсовета</w:t>
            </w:r>
          </w:p>
          <w:p w:rsidR="00674D1A" w:rsidRPr="00C20911" w:rsidRDefault="00674D1A" w:rsidP="002C730B">
            <w:pPr>
              <w:jc w:val="both"/>
              <w:rPr>
                <w:sz w:val="28"/>
              </w:rPr>
            </w:pPr>
            <w:r w:rsidRPr="00C20911">
              <w:rPr>
                <w:sz w:val="28"/>
              </w:rPr>
              <w:t xml:space="preserve">Ордынского района </w:t>
            </w:r>
          </w:p>
          <w:p w:rsidR="00674D1A" w:rsidRPr="00C20911" w:rsidRDefault="00674D1A" w:rsidP="002C730B">
            <w:pPr>
              <w:jc w:val="both"/>
              <w:rPr>
                <w:sz w:val="28"/>
              </w:rPr>
            </w:pPr>
            <w:r w:rsidRPr="00C20911">
              <w:rPr>
                <w:sz w:val="28"/>
              </w:rPr>
              <w:t>Новосибирской области</w:t>
            </w:r>
          </w:p>
          <w:p w:rsidR="00674D1A" w:rsidRPr="00C20911" w:rsidRDefault="00674D1A" w:rsidP="002C730B">
            <w:pPr>
              <w:jc w:val="both"/>
              <w:rPr>
                <w:sz w:val="28"/>
              </w:rPr>
            </w:pPr>
            <w:r w:rsidRPr="00C20911">
              <w:rPr>
                <w:sz w:val="28"/>
              </w:rPr>
              <w:t>____________</w:t>
            </w:r>
            <w:proofErr w:type="gramStart"/>
            <w:r w:rsidRPr="00C20911">
              <w:rPr>
                <w:sz w:val="28"/>
              </w:rPr>
              <w:t xml:space="preserve">_  </w:t>
            </w:r>
            <w:proofErr w:type="spellStart"/>
            <w:r w:rsidRPr="00C20911">
              <w:rPr>
                <w:sz w:val="28"/>
              </w:rPr>
              <w:t>Л.Н.Скотникова</w:t>
            </w:r>
            <w:proofErr w:type="spellEnd"/>
            <w:proofErr w:type="gramEnd"/>
          </w:p>
          <w:p w:rsidR="00674D1A" w:rsidRPr="00C20911" w:rsidRDefault="00674D1A" w:rsidP="002C730B">
            <w:pPr>
              <w:jc w:val="both"/>
              <w:rPr>
                <w:sz w:val="28"/>
              </w:rPr>
            </w:pPr>
            <w:r w:rsidRPr="00C20911">
              <w:rPr>
                <w:sz w:val="28"/>
              </w:rPr>
              <w:t xml:space="preserve">                                    </w:t>
            </w:r>
          </w:p>
        </w:tc>
        <w:tc>
          <w:tcPr>
            <w:tcW w:w="450" w:type="dxa"/>
          </w:tcPr>
          <w:p w:rsidR="00674D1A" w:rsidRPr="00C20911" w:rsidRDefault="00674D1A" w:rsidP="002C730B">
            <w:pPr>
              <w:jc w:val="both"/>
              <w:rPr>
                <w:sz w:val="28"/>
              </w:rPr>
            </w:pPr>
          </w:p>
        </w:tc>
        <w:tc>
          <w:tcPr>
            <w:tcW w:w="4192" w:type="dxa"/>
          </w:tcPr>
          <w:p w:rsidR="00674D1A" w:rsidRPr="00C20911" w:rsidRDefault="00674D1A" w:rsidP="002C730B">
            <w:pPr>
              <w:rPr>
                <w:sz w:val="28"/>
              </w:rPr>
            </w:pPr>
          </w:p>
          <w:p w:rsidR="006B64DE" w:rsidRPr="00C20911" w:rsidRDefault="006B64DE" w:rsidP="002C730B">
            <w:pPr>
              <w:rPr>
                <w:sz w:val="28"/>
              </w:rPr>
            </w:pPr>
          </w:p>
          <w:p w:rsidR="006B64DE" w:rsidRPr="00C20911" w:rsidRDefault="006B64DE" w:rsidP="002C730B">
            <w:pPr>
              <w:rPr>
                <w:sz w:val="28"/>
              </w:rPr>
            </w:pPr>
          </w:p>
          <w:p w:rsidR="00674D1A" w:rsidRPr="00C20911" w:rsidRDefault="00674D1A" w:rsidP="002C730B">
            <w:pPr>
              <w:rPr>
                <w:sz w:val="28"/>
              </w:rPr>
            </w:pPr>
            <w:r w:rsidRPr="00C20911">
              <w:rPr>
                <w:sz w:val="28"/>
              </w:rPr>
              <w:lastRenderedPageBreak/>
              <w:t xml:space="preserve">Глава Верх-Алеусского </w:t>
            </w:r>
            <w:r w:rsidRPr="00C20911">
              <w:rPr>
                <w:bCs/>
                <w:sz w:val="28"/>
              </w:rPr>
              <w:t>сельсовета</w:t>
            </w:r>
            <w:r w:rsidRPr="00C20911">
              <w:rPr>
                <w:sz w:val="28"/>
              </w:rPr>
              <w:t xml:space="preserve"> Ордынского района  </w:t>
            </w:r>
          </w:p>
          <w:p w:rsidR="00674D1A" w:rsidRPr="00C20911" w:rsidRDefault="00674D1A" w:rsidP="002C730B">
            <w:pPr>
              <w:rPr>
                <w:sz w:val="28"/>
              </w:rPr>
            </w:pPr>
            <w:r w:rsidRPr="00C20911">
              <w:rPr>
                <w:sz w:val="28"/>
              </w:rPr>
              <w:t>Новосибирской области</w:t>
            </w:r>
          </w:p>
          <w:p w:rsidR="00674D1A" w:rsidRPr="00C20911" w:rsidRDefault="00674D1A" w:rsidP="002C730B">
            <w:pPr>
              <w:rPr>
                <w:sz w:val="28"/>
              </w:rPr>
            </w:pPr>
          </w:p>
          <w:p w:rsidR="00674D1A" w:rsidRPr="00C20911" w:rsidRDefault="00674D1A" w:rsidP="002C730B">
            <w:pPr>
              <w:rPr>
                <w:sz w:val="28"/>
              </w:rPr>
            </w:pPr>
            <w:r w:rsidRPr="00C20911">
              <w:rPr>
                <w:sz w:val="28"/>
              </w:rPr>
              <w:t>____________    Е.П.Чередов</w:t>
            </w:r>
          </w:p>
          <w:p w:rsidR="00674D1A" w:rsidRPr="00C20911" w:rsidRDefault="00674D1A" w:rsidP="002C730B">
            <w:pPr>
              <w:rPr>
                <w:sz w:val="28"/>
              </w:rPr>
            </w:pPr>
          </w:p>
          <w:p w:rsidR="00674D1A" w:rsidRPr="00C20911" w:rsidRDefault="00674D1A" w:rsidP="002C730B">
            <w:pPr>
              <w:rPr>
                <w:sz w:val="28"/>
              </w:rPr>
            </w:pPr>
          </w:p>
        </w:tc>
      </w:tr>
    </w:tbl>
    <w:p w:rsidR="00043D5E" w:rsidRPr="00C20911" w:rsidRDefault="00043D5E"/>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p w:rsidR="00637020" w:rsidRPr="00C20911" w:rsidRDefault="00637020" w:rsidP="00637020">
      <w:pPr>
        <w:autoSpaceDE w:val="0"/>
        <w:autoSpaceDN w:val="0"/>
        <w:adjustRightInd w:val="0"/>
        <w:jc w:val="right"/>
        <w:rPr>
          <w:sz w:val="22"/>
          <w:szCs w:val="22"/>
          <w:u w:val="single"/>
        </w:rPr>
      </w:pPr>
      <w:r w:rsidRPr="00C20911">
        <w:rPr>
          <w:sz w:val="22"/>
          <w:szCs w:val="22"/>
          <w:u w:val="single"/>
        </w:rPr>
        <w:t>АКТУАЛЬНАЯ ВЕРСИЯ</w:t>
      </w:r>
    </w:p>
    <w:p w:rsidR="00637020" w:rsidRPr="00C20911" w:rsidRDefault="00637020" w:rsidP="00637020">
      <w:pPr>
        <w:autoSpaceDE w:val="0"/>
        <w:autoSpaceDN w:val="0"/>
        <w:adjustRightInd w:val="0"/>
        <w:jc w:val="right"/>
        <w:rPr>
          <w:sz w:val="28"/>
          <w:szCs w:val="28"/>
        </w:rPr>
      </w:pPr>
    </w:p>
    <w:p w:rsidR="00637020" w:rsidRPr="00C20911" w:rsidRDefault="00637020" w:rsidP="00637020">
      <w:pPr>
        <w:autoSpaceDE w:val="0"/>
        <w:autoSpaceDN w:val="0"/>
        <w:adjustRightInd w:val="0"/>
        <w:jc w:val="right"/>
        <w:rPr>
          <w:sz w:val="28"/>
          <w:szCs w:val="28"/>
        </w:rPr>
      </w:pPr>
      <w:r w:rsidRPr="00C20911">
        <w:rPr>
          <w:sz w:val="28"/>
          <w:szCs w:val="28"/>
        </w:rPr>
        <w:t>Приложение</w:t>
      </w:r>
    </w:p>
    <w:p w:rsidR="00637020" w:rsidRPr="00C20911" w:rsidRDefault="00637020" w:rsidP="00637020">
      <w:pPr>
        <w:autoSpaceDE w:val="0"/>
        <w:autoSpaceDN w:val="0"/>
        <w:adjustRightInd w:val="0"/>
        <w:jc w:val="right"/>
        <w:rPr>
          <w:sz w:val="28"/>
          <w:szCs w:val="28"/>
        </w:rPr>
      </w:pPr>
      <w:r w:rsidRPr="00C20911">
        <w:rPr>
          <w:sz w:val="28"/>
          <w:szCs w:val="28"/>
        </w:rPr>
        <w:t xml:space="preserve"> к решению Совета депутатов</w:t>
      </w:r>
    </w:p>
    <w:p w:rsidR="00637020" w:rsidRPr="00C20911" w:rsidRDefault="00637020" w:rsidP="00637020">
      <w:pPr>
        <w:autoSpaceDE w:val="0"/>
        <w:autoSpaceDN w:val="0"/>
        <w:adjustRightInd w:val="0"/>
        <w:jc w:val="right"/>
        <w:rPr>
          <w:sz w:val="28"/>
          <w:szCs w:val="28"/>
        </w:rPr>
      </w:pPr>
      <w:r w:rsidRPr="00C20911">
        <w:rPr>
          <w:sz w:val="28"/>
          <w:szCs w:val="28"/>
        </w:rPr>
        <w:t xml:space="preserve"> Верх-Алеусского сельсовета </w:t>
      </w:r>
    </w:p>
    <w:p w:rsidR="00637020" w:rsidRPr="00C20911" w:rsidRDefault="00637020" w:rsidP="00637020">
      <w:pPr>
        <w:autoSpaceDE w:val="0"/>
        <w:autoSpaceDN w:val="0"/>
        <w:adjustRightInd w:val="0"/>
        <w:jc w:val="right"/>
        <w:rPr>
          <w:sz w:val="28"/>
          <w:szCs w:val="28"/>
        </w:rPr>
      </w:pPr>
      <w:r w:rsidRPr="00C20911">
        <w:rPr>
          <w:sz w:val="28"/>
          <w:szCs w:val="28"/>
        </w:rPr>
        <w:t xml:space="preserve">Ордынского района </w:t>
      </w:r>
    </w:p>
    <w:p w:rsidR="00637020" w:rsidRPr="00C20911" w:rsidRDefault="00637020" w:rsidP="00637020">
      <w:pPr>
        <w:autoSpaceDE w:val="0"/>
        <w:autoSpaceDN w:val="0"/>
        <w:adjustRightInd w:val="0"/>
        <w:jc w:val="right"/>
        <w:rPr>
          <w:sz w:val="28"/>
          <w:szCs w:val="28"/>
        </w:rPr>
      </w:pPr>
      <w:r w:rsidRPr="00C20911">
        <w:rPr>
          <w:sz w:val="28"/>
          <w:szCs w:val="28"/>
        </w:rPr>
        <w:t>Новосибирской области</w:t>
      </w:r>
    </w:p>
    <w:p w:rsidR="00637020" w:rsidRPr="00C20911" w:rsidRDefault="00637020" w:rsidP="00637020">
      <w:pPr>
        <w:autoSpaceDE w:val="0"/>
        <w:autoSpaceDN w:val="0"/>
        <w:adjustRightInd w:val="0"/>
        <w:jc w:val="right"/>
        <w:rPr>
          <w:sz w:val="22"/>
          <w:szCs w:val="22"/>
        </w:rPr>
      </w:pPr>
      <w:r w:rsidRPr="00C20911">
        <w:rPr>
          <w:sz w:val="28"/>
          <w:szCs w:val="28"/>
        </w:rPr>
        <w:t>От 16.06.2022года № 5</w:t>
      </w:r>
    </w:p>
    <w:p w:rsidR="00637020" w:rsidRPr="00C20911" w:rsidRDefault="00637020" w:rsidP="00637020">
      <w:pPr>
        <w:autoSpaceDE w:val="0"/>
        <w:autoSpaceDN w:val="0"/>
        <w:adjustRightInd w:val="0"/>
        <w:jc w:val="center"/>
        <w:rPr>
          <w:b/>
          <w:bCs/>
          <w:sz w:val="28"/>
          <w:szCs w:val="28"/>
        </w:rPr>
      </w:pPr>
    </w:p>
    <w:p w:rsidR="00637020" w:rsidRPr="00C20911" w:rsidRDefault="00637020" w:rsidP="00637020">
      <w:pPr>
        <w:autoSpaceDE w:val="0"/>
        <w:autoSpaceDN w:val="0"/>
        <w:adjustRightInd w:val="0"/>
        <w:jc w:val="center"/>
        <w:rPr>
          <w:b/>
          <w:bCs/>
          <w:sz w:val="28"/>
          <w:szCs w:val="28"/>
        </w:rPr>
      </w:pPr>
      <w:r w:rsidRPr="00C20911">
        <w:rPr>
          <w:b/>
          <w:bCs/>
          <w:sz w:val="28"/>
          <w:szCs w:val="28"/>
        </w:rPr>
        <w:t xml:space="preserve">Положение </w:t>
      </w:r>
    </w:p>
    <w:p w:rsidR="00637020" w:rsidRPr="00C20911" w:rsidRDefault="00637020" w:rsidP="00637020">
      <w:pPr>
        <w:autoSpaceDE w:val="0"/>
        <w:autoSpaceDN w:val="0"/>
        <w:adjustRightInd w:val="0"/>
        <w:jc w:val="center"/>
        <w:rPr>
          <w:b/>
          <w:bCs/>
          <w:sz w:val="28"/>
          <w:szCs w:val="28"/>
        </w:rPr>
      </w:pPr>
      <w:r w:rsidRPr="00C20911">
        <w:rPr>
          <w:b/>
          <w:bCs/>
          <w:sz w:val="28"/>
          <w:szCs w:val="28"/>
        </w:rPr>
        <w:t>О бюджетном процессе в Верх-Алеусском сельсовете</w:t>
      </w:r>
    </w:p>
    <w:p w:rsidR="00637020" w:rsidRPr="00C20911" w:rsidRDefault="00637020" w:rsidP="00637020">
      <w:pPr>
        <w:autoSpaceDE w:val="0"/>
        <w:autoSpaceDN w:val="0"/>
        <w:adjustRightInd w:val="0"/>
        <w:jc w:val="center"/>
        <w:rPr>
          <w:b/>
          <w:bCs/>
          <w:sz w:val="28"/>
          <w:szCs w:val="28"/>
        </w:rPr>
      </w:pPr>
      <w:r w:rsidRPr="00C20911">
        <w:rPr>
          <w:b/>
          <w:bCs/>
          <w:sz w:val="28"/>
          <w:szCs w:val="28"/>
        </w:rPr>
        <w:t>Ордынского района Новосибирской области</w:t>
      </w:r>
    </w:p>
    <w:p w:rsidR="00637020" w:rsidRPr="00C20911" w:rsidRDefault="00637020" w:rsidP="00637020">
      <w:pPr>
        <w:autoSpaceDE w:val="0"/>
        <w:autoSpaceDN w:val="0"/>
        <w:adjustRightInd w:val="0"/>
        <w:jc w:val="center"/>
        <w:rPr>
          <w:b/>
          <w:bCs/>
          <w:sz w:val="28"/>
          <w:szCs w:val="28"/>
        </w:rPr>
      </w:pPr>
    </w:p>
    <w:p w:rsidR="00637020" w:rsidRPr="00C20911" w:rsidRDefault="00637020" w:rsidP="00637020">
      <w:pPr>
        <w:autoSpaceDE w:val="0"/>
        <w:autoSpaceDN w:val="0"/>
        <w:adjustRightInd w:val="0"/>
        <w:jc w:val="center"/>
        <w:rPr>
          <w:b/>
          <w:bCs/>
          <w:sz w:val="28"/>
          <w:szCs w:val="28"/>
        </w:rPr>
      </w:pPr>
      <w:r w:rsidRPr="00C20911">
        <w:rPr>
          <w:b/>
          <w:bCs/>
          <w:sz w:val="28"/>
          <w:szCs w:val="28"/>
        </w:rPr>
        <w:t>Глава 1. ОБЩИЕ ПОЛОЖЕНИЯ</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Статья 1. Предмет регулирования настоящего Положения</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r w:rsidRPr="00C20911">
        <w:rPr>
          <w:sz w:val="28"/>
          <w:szCs w:val="28"/>
        </w:rPr>
        <w:t>Настоящее Положение регулирует бюджетные правоотношения в Верх-Алеусском сельсовете Ордынского района Новосибирской области, возникающие в процессе составления и рассмотрения проекта бюджета  Верх-Алеусского сельсовета Ордынского района Новосибирской области, утверждения бюджета Верх-Алеусского сельсовета Ордынского района Новосибирской области (далее - местный бюджет), исполнения местного бюджета, управления муниципальным долгом  Верх-Алеусского сельсовета Ордынского района Новосибирской области, осуществления контроля за исполнением местного бюджета, внешней проверки, рассмотрения и утверждения отчетов об исполнении местного бюджета, а также определяет состав участников бюджетного процесса Верх-Алеусского сельсовета Ордынского района Новосибирской области и их бюджетные полномочия.</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center"/>
        <w:rPr>
          <w:b/>
          <w:bCs/>
          <w:sz w:val="28"/>
          <w:szCs w:val="28"/>
        </w:rPr>
      </w:pPr>
      <w:r w:rsidRPr="00C20911">
        <w:rPr>
          <w:b/>
          <w:bCs/>
          <w:sz w:val="28"/>
          <w:szCs w:val="28"/>
        </w:rPr>
        <w:t xml:space="preserve">Статья 2. Правовая основа бюджетного процесса в </w:t>
      </w:r>
      <w:r w:rsidRPr="00C20911">
        <w:rPr>
          <w:b/>
          <w:sz w:val="28"/>
          <w:szCs w:val="28"/>
        </w:rPr>
        <w:t>Верх-Алеусском сельсовете Ордынского района</w:t>
      </w:r>
      <w:r w:rsidRPr="00C20911">
        <w:rPr>
          <w:sz w:val="28"/>
          <w:szCs w:val="28"/>
        </w:rPr>
        <w:t xml:space="preserve"> </w:t>
      </w:r>
      <w:r w:rsidRPr="00C20911">
        <w:rPr>
          <w:b/>
          <w:bCs/>
          <w:sz w:val="28"/>
          <w:szCs w:val="28"/>
        </w:rPr>
        <w:t>Новосибирской области</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r w:rsidRPr="00C20911">
        <w:rPr>
          <w:sz w:val="28"/>
          <w:szCs w:val="28"/>
        </w:rPr>
        <w:t xml:space="preserve">1. Правовую основу бюджетного процесса в Верх-Алеусском сельсовете Ордынского района Новосибирской области составляют </w:t>
      </w:r>
      <w:hyperlink r:id="rId4" w:history="1">
        <w:r w:rsidRPr="00C20911">
          <w:rPr>
            <w:sz w:val="28"/>
            <w:szCs w:val="28"/>
          </w:rPr>
          <w:t>Конституция</w:t>
        </w:r>
      </w:hyperlink>
      <w:r w:rsidRPr="00C20911">
        <w:rPr>
          <w:sz w:val="28"/>
          <w:szCs w:val="28"/>
        </w:rPr>
        <w:t xml:space="preserve"> Российской Федерации, Бюджетный </w:t>
      </w:r>
      <w:hyperlink r:id="rId5" w:history="1">
        <w:r w:rsidRPr="00C20911">
          <w:rPr>
            <w:sz w:val="28"/>
            <w:szCs w:val="28"/>
          </w:rPr>
          <w:t>кодекс</w:t>
        </w:r>
      </w:hyperlink>
      <w:r w:rsidRPr="00C20911">
        <w:rPr>
          <w:sz w:val="28"/>
          <w:szCs w:val="28"/>
        </w:rPr>
        <w:t xml:space="preserve"> Российской Федерации, федеральные законы и иные нормативные правовые акты Российской Федерации, Законы и иные нормативные правовые акты Новосибирской области, Устав Верх-Алеусского сельсовета Ордынского района Новосибирской области, нормативные правовые акты органов местного самоуправления Верх-Алеусского сельсовета Ордынского района Новосибирской области, регулирующие бюджетные правоотношения.</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lastRenderedPageBreak/>
        <w:t>2. Нормативные правовые акты органов местного самоуправления Верх-Алеусского сельсовета Ордынского района Новосибирской области,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 В случае противоречия настоящему Положению иного нормативного правового акта органов местного самоуправления Верх-Алеусского сельсовета Ордынского района Новосибирской области, применяется настоящее Положение.</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 Во исполнение настоящего Положения, иных нормативных правовых актов органов местного самоуправления Верх-Алеусского сельсовета Ордынского района Новосибирской области, регулирующих бюджетные правоотношения, органы местного самоуправления Верх-Алеусского сельсовета Ордынского района Новосибирской области принимают нормативные правовые акты, регулирующие бюджетные правоотношения, в пределах своей компетенции.</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jc w:val="center"/>
        <w:rPr>
          <w:b/>
          <w:bCs/>
          <w:sz w:val="28"/>
          <w:szCs w:val="28"/>
        </w:rPr>
      </w:pPr>
      <w:r w:rsidRPr="00C20911">
        <w:rPr>
          <w:b/>
          <w:bCs/>
          <w:sz w:val="28"/>
          <w:szCs w:val="28"/>
        </w:rPr>
        <w:t>Глава 2. ПОЛНОМОЧИЯ УЧАСТНИКОВ БЮДЖЕТНОГО</w:t>
      </w:r>
    </w:p>
    <w:p w:rsidR="00637020" w:rsidRPr="00C20911" w:rsidRDefault="00637020" w:rsidP="00637020">
      <w:pPr>
        <w:autoSpaceDE w:val="0"/>
        <w:autoSpaceDN w:val="0"/>
        <w:adjustRightInd w:val="0"/>
        <w:jc w:val="center"/>
        <w:rPr>
          <w:b/>
          <w:bCs/>
          <w:sz w:val="28"/>
          <w:szCs w:val="28"/>
        </w:rPr>
      </w:pPr>
      <w:r w:rsidRPr="00C20911">
        <w:rPr>
          <w:b/>
          <w:bCs/>
          <w:sz w:val="28"/>
          <w:szCs w:val="28"/>
        </w:rPr>
        <w:t xml:space="preserve">ПРОЦЕССА В </w:t>
      </w:r>
      <w:r w:rsidRPr="00C20911">
        <w:rPr>
          <w:b/>
          <w:sz w:val="28"/>
          <w:szCs w:val="28"/>
        </w:rPr>
        <w:t xml:space="preserve">ВЕРХ-АЛЕУССКОМ </w:t>
      </w:r>
      <w:r w:rsidRPr="00C20911">
        <w:rPr>
          <w:b/>
          <w:sz w:val="28"/>
          <w:szCs w:val="28"/>
          <w:lang w:val="en-US"/>
        </w:rPr>
        <w:t>C</w:t>
      </w:r>
      <w:r w:rsidRPr="00C20911">
        <w:rPr>
          <w:b/>
          <w:sz w:val="28"/>
          <w:szCs w:val="28"/>
        </w:rPr>
        <w:t>ЕЛЬСОВЕТЕ ОРДЫНСКОГО РАЙОНА</w:t>
      </w:r>
      <w:r w:rsidRPr="00C20911">
        <w:rPr>
          <w:b/>
          <w:bCs/>
          <w:sz w:val="28"/>
          <w:szCs w:val="28"/>
        </w:rPr>
        <w:t xml:space="preserve"> НОВОСИБИРСКОЙ ОБЛАСТИ</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 xml:space="preserve">Статья 3. Участники бюджетного процесса в </w:t>
      </w:r>
      <w:r w:rsidRPr="00C20911">
        <w:rPr>
          <w:b/>
          <w:sz w:val="28"/>
          <w:szCs w:val="28"/>
        </w:rPr>
        <w:t>Верх-Алеусском сельсовете Ордынского района</w:t>
      </w:r>
      <w:r w:rsidRPr="00C20911">
        <w:rPr>
          <w:sz w:val="28"/>
          <w:szCs w:val="28"/>
        </w:rPr>
        <w:t xml:space="preserve"> </w:t>
      </w:r>
      <w:r w:rsidRPr="00C20911">
        <w:rPr>
          <w:b/>
          <w:bCs/>
          <w:sz w:val="28"/>
          <w:szCs w:val="28"/>
        </w:rPr>
        <w:t>Новосибирской области</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r w:rsidRPr="00C20911">
        <w:rPr>
          <w:sz w:val="28"/>
          <w:szCs w:val="28"/>
        </w:rPr>
        <w:t>1. Участниками бюджетного процесса в Верх-Алеусском сельсовете Ордынского района Новосибирской области являются:</w:t>
      </w:r>
    </w:p>
    <w:p w:rsidR="00637020" w:rsidRPr="00C20911" w:rsidRDefault="00637020" w:rsidP="00637020">
      <w:pPr>
        <w:autoSpaceDE w:val="0"/>
        <w:autoSpaceDN w:val="0"/>
        <w:adjustRightInd w:val="0"/>
        <w:ind w:firstLine="709"/>
        <w:jc w:val="both"/>
        <w:outlineLvl w:val="1"/>
        <w:rPr>
          <w:sz w:val="28"/>
          <w:szCs w:val="28"/>
        </w:rPr>
      </w:pPr>
      <w:r w:rsidRPr="00C20911">
        <w:rPr>
          <w:sz w:val="28"/>
          <w:szCs w:val="28"/>
        </w:rPr>
        <w:t>1) Глава Верх-Алеусского</w:t>
      </w:r>
      <w:r w:rsidRPr="00C20911">
        <w:rPr>
          <w:b/>
          <w:sz w:val="28"/>
          <w:szCs w:val="28"/>
        </w:rPr>
        <w:t xml:space="preserve"> </w:t>
      </w:r>
      <w:r w:rsidRPr="00C20911">
        <w:rPr>
          <w:sz w:val="28"/>
          <w:szCs w:val="28"/>
        </w:rPr>
        <w:t>сельсовета</w:t>
      </w:r>
      <w:r w:rsidRPr="00C20911">
        <w:rPr>
          <w:b/>
          <w:sz w:val="28"/>
          <w:szCs w:val="28"/>
        </w:rPr>
        <w:t xml:space="preserve"> </w:t>
      </w:r>
      <w:r w:rsidRPr="00C20911">
        <w:rPr>
          <w:sz w:val="28"/>
          <w:szCs w:val="28"/>
        </w:rPr>
        <w:t>Ордынского района Новосибирской области (далее - Глава сельсовета);</w:t>
      </w:r>
    </w:p>
    <w:p w:rsidR="00637020" w:rsidRPr="00C20911" w:rsidRDefault="00637020" w:rsidP="00637020">
      <w:pPr>
        <w:autoSpaceDE w:val="0"/>
        <w:autoSpaceDN w:val="0"/>
        <w:adjustRightInd w:val="0"/>
        <w:ind w:firstLine="709"/>
        <w:jc w:val="both"/>
        <w:outlineLvl w:val="1"/>
        <w:rPr>
          <w:sz w:val="28"/>
          <w:szCs w:val="28"/>
        </w:rPr>
      </w:pPr>
      <w:r w:rsidRPr="00C20911">
        <w:rPr>
          <w:sz w:val="28"/>
          <w:szCs w:val="28"/>
        </w:rPr>
        <w:t>2) Совет депутатов Верх-Алеусского</w:t>
      </w:r>
      <w:r w:rsidRPr="00C20911">
        <w:rPr>
          <w:b/>
          <w:sz w:val="28"/>
          <w:szCs w:val="28"/>
        </w:rPr>
        <w:t xml:space="preserve"> </w:t>
      </w:r>
      <w:r w:rsidRPr="00C20911">
        <w:rPr>
          <w:sz w:val="28"/>
          <w:szCs w:val="28"/>
        </w:rPr>
        <w:t>сельсовета</w:t>
      </w:r>
      <w:r w:rsidRPr="00C20911">
        <w:rPr>
          <w:b/>
          <w:sz w:val="28"/>
          <w:szCs w:val="28"/>
        </w:rPr>
        <w:t xml:space="preserve"> </w:t>
      </w:r>
      <w:r w:rsidRPr="00C20911">
        <w:rPr>
          <w:sz w:val="28"/>
          <w:szCs w:val="28"/>
        </w:rPr>
        <w:t>Ордынского района Новосибирской области (далее – Совет депутатов сельсовета);</w:t>
      </w:r>
    </w:p>
    <w:p w:rsidR="00637020" w:rsidRPr="00C20911" w:rsidRDefault="00637020" w:rsidP="00637020">
      <w:pPr>
        <w:autoSpaceDE w:val="0"/>
        <w:autoSpaceDN w:val="0"/>
        <w:adjustRightInd w:val="0"/>
        <w:ind w:firstLine="709"/>
        <w:jc w:val="both"/>
        <w:outlineLvl w:val="1"/>
        <w:rPr>
          <w:sz w:val="28"/>
          <w:szCs w:val="28"/>
        </w:rPr>
      </w:pPr>
      <w:r w:rsidRPr="00C20911">
        <w:rPr>
          <w:sz w:val="28"/>
          <w:szCs w:val="28"/>
        </w:rPr>
        <w:t>3) Администрация Верх-Алеусского</w:t>
      </w:r>
      <w:r w:rsidRPr="00C20911">
        <w:rPr>
          <w:b/>
          <w:sz w:val="28"/>
          <w:szCs w:val="28"/>
        </w:rPr>
        <w:t xml:space="preserve"> </w:t>
      </w:r>
      <w:r w:rsidRPr="00C20911">
        <w:rPr>
          <w:sz w:val="28"/>
          <w:szCs w:val="28"/>
        </w:rPr>
        <w:t>сельсовета</w:t>
      </w:r>
      <w:r w:rsidRPr="00C20911">
        <w:rPr>
          <w:b/>
          <w:sz w:val="28"/>
          <w:szCs w:val="28"/>
        </w:rPr>
        <w:t xml:space="preserve"> </w:t>
      </w:r>
      <w:r w:rsidRPr="00C20911">
        <w:rPr>
          <w:sz w:val="28"/>
          <w:szCs w:val="28"/>
        </w:rPr>
        <w:t>Ордынского района Новосибирской области (далее - Администрация сельсовета);</w:t>
      </w:r>
    </w:p>
    <w:p w:rsidR="00637020" w:rsidRPr="00C20911" w:rsidRDefault="00637020" w:rsidP="00637020">
      <w:pPr>
        <w:autoSpaceDE w:val="0"/>
        <w:autoSpaceDN w:val="0"/>
        <w:adjustRightInd w:val="0"/>
        <w:spacing w:before="200"/>
        <w:ind w:firstLine="540"/>
        <w:jc w:val="both"/>
        <w:rPr>
          <w:rFonts w:ascii="Arial" w:hAnsi="Arial" w:cs="Arial"/>
          <w:sz w:val="20"/>
          <w:szCs w:val="20"/>
        </w:rPr>
      </w:pPr>
      <w:r w:rsidRPr="00C20911">
        <w:rPr>
          <w:sz w:val="28"/>
          <w:szCs w:val="28"/>
        </w:rPr>
        <w:t xml:space="preserve">  4) Финансовый орган Верх-Алеусского</w:t>
      </w:r>
      <w:r w:rsidRPr="00C20911">
        <w:rPr>
          <w:b/>
          <w:sz w:val="28"/>
          <w:szCs w:val="28"/>
        </w:rPr>
        <w:t xml:space="preserve"> </w:t>
      </w:r>
      <w:r w:rsidRPr="00C20911">
        <w:rPr>
          <w:sz w:val="28"/>
          <w:szCs w:val="28"/>
        </w:rPr>
        <w:t>сельсовета</w:t>
      </w:r>
      <w:r w:rsidRPr="00C20911">
        <w:rPr>
          <w:b/>
          <w:sz w:val="28"/>
          <w:szCs w:val="28"/>
        </w:rPr>
        <w:t xml:space="preserve"> </w:t>
      </w:r>
      <w:r w:rsidRPr="00C20911">
        <w:rPr>
          <w:sz w:val="28"/>
          <w:szCs w:val="28"/>
        </w:rPr>
        <w:t>Ордынского района Новосибирской области (Администрация сельсовета) (далее – финансовый орган сельсовета);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  5) Орган Верх-Алеусского сельсовета Ордынского района Новосибирской области, уполномоченный в сфере внутреннего муниципального финансового контроля в Верх-Алеусского сельсовета Ордынского районе Новосибирской области (далее – орган контроля сельсовета); </w:t>
      </w:r>
    </w:p>
    <w:p w:rsidR="00637020" w:rsidRPr="00C20911" w:rsidRDefault="00637020" w:rsidP="00637020">
      <w:pPr>
        <w:autoSpaceDE w:val="0"/>
        <w:autoSpaceDN w:val="0"/>
        <w:adjustRightInd w:val="0"/>
        <w:jc w:val="both"/>
        <w:outlineLvl w:val="1"/>
        <w:rPr>
          <w:sz w:val="28"/>
          <w:szCs w:val="28"/>
        </w:rPr>
      </w:pPr>
      <w:r w:rsidRPr="00C20911">
        <w:rPr>
          <w:sz w:val="28"/>
          <w:szCs w:val="28"/>
        </w:rPr>
        <w:t xml:space="preserve">          6) Контрольно-счетный орган Верх-Алеусского сельсовета Ордынского района Новосибирской области (далее – контрольно-счетный орган сельсовета);</w:t>
      </w:r>
    </w:p>
    <w:p w:rsidR="00637020" w:rsidRPr="00C20911" w:rsidRDefault="00637020" w:rsidP="00637020">
      <w:pPr>
        <w:autoSpaceDE w:val="0"/>
        <w:autoSpaceDN w:val="0"/>
        <w:adjustRightInd w:val="0"/>
        <w:jc w:val="both"/>
        <w:outlineLvl w:val="1"/>
        <w:rPr>
          <w:sz w:val="28"/>
          <w:szCs w:val="28"/>
        </w:rPr>
      </w:pPr>
      <w:r w:rsidRPr="00C20911">
        <w:rPr>
          <w:sz w:val="28"/>
          <w:szCs w:val="28"/>
        </w:rPr>
        <w:t xml:space="preserve">          7) Главный распорядитель (распорядитель) средств местного бюджета;</w:t>
      </w:r>
    </w:p>
    <w:p w:rsidR="00637020" w:rsidRPr="00C20911" w:rsidRDefault="00637020" w:rsidP="00637020">
      <w:pPr>
        <w:autoSpaceDE w:val="0"/>
        <w:autoSpaceDN w:val="0"/>
        <w:adjustRightInd w:val="0"/>
        <w:ind w:firstLine="709"/>
        <w:jc w:val="both"/>
        <w:outlineLvl w:val="1"/>
        <w:rPr>
          <w:sz w:val="28"/>
          <w:szCs w:val="28"/>
        </w:rPr>
      </w:pPr>
      <w:r w:rsidRPr="00C20911">
        <w:rPr>
          <w:sz w:val="28"/>
          <w:szCs w:val="28"/>
        </w:rPr>
        <w:lastRenderedPageBreak/>
        <w:t>8) Главные администраторы (администраторы) доходов местного бюджета;</w:t>
      </w:r>
    </w:p>
    <w:p w:rsidR="00637020" w:rsidRPr="00C20911" w:rsidRDefault="00637020" w:rsidP="00637020">
      <w:pPr>
        <w:autoSpaceDE w:val="0"/>
        <w:autoSpaceDN w:val="0"/>
        <w:adjustRightInd w:val="0"/>
        <w:ind w:firstLine="709"/>
        <w:jc w:val="both"/>
        <w:outlineLvl w:val="1"/>
        <w:rPr>
          <w:sz w:val="28"/>
          <w:szCs w:val="28"/>
        </w:rPr>
      </w:pPr>
      <w:r w:rsidRPr="00C20911">
        <w:rPr>
          <w:sz w:val="28"/>
          <w:szCs w:val="28"/>
        </w:rPr>
        <w:t>9) Главные администраторы (администраторы) источников финансирования дефицита местного бюджета;</w:t>
      </w:r>
    </w:p>
    <w:p w:rsidR="00637020" w:rsidRPr="00C20911" w:rsidRDefault="00637020" w:rsidP="00637020">
      <w:pPr>
        <w:autoSpaceDE w:val="0"/>
        <w:autoSpaceDN w:val="0"/>
        <w:adjustRightInd w:val="0"/>
        <w:ind w:firstLine="709"/>
        <w:jc w:val="both"/>
        <w:outlineLvl w:val="1"/>
        <w:rPr>
          <w:sz w:val="28"/>
          <w:szCs w:val="28"/>
        </w:rPr>
      </w:pPr>
      <w:r w:rsidRPr="00C20911">
        <w:rPr>
          <w:sz w:val="28"/>
          <w:szCs w:val="28"/>
        </w:rPr>
        <w:t>10) Получатели средств местного бюджета.</w:t>
      </w:r>
    </w:p>
    <w:p w:rsidR="00637020" w:rsidRPr="00C20911" w:rsidRDefault="00637020" w:rsidP="00637020">
      <w:pPr>
        <w:tabs>
          <w:tab w:val="left" w:pos="993"/>
        </w:tabs>
        <w:autoSpaceDE w:val="0"/>
        <w:autoSpaceDN w:val="0"/>
        <w:adjustRightInd w:val="0"/>
        <w:ind w:firstLine="709"/>
        <w:jc w:val="both"/>
        <w:outlineLvl w:val="1"/>
        <w:rPr>
          <w:sz w:val="28"/>
          <w:szCs w:val="28"/>
        </w:rPr>
      </w:pPr>
      <w:r w:rsidRPr="00C20911">
        <w:rPr>
          <w:sz w:val="28"/>
          <w:szCs w:val="28"/>
        </w:rPr>
        <w:t>2. Бюджетные полномочия участников бюджетного процесса Верх-Алеусского сельсовета Ордынского района Новосибирской области определяются Бюджетным кодексом Российской Федерации, Уставом Верх-Алеусского</w:t>
      </w:r>
      <w:r w:rsidRPr="00C20911">
        <w:rPr>
          <w:b/>
          <w:sz w:val="28"/>
          <w:szCs w:val="28"/>
        </w:rPr>
        <w:t xml:space="preserve"> </w:t>
      </w:r>
      <w:r w:rsidRPr="00C20911">
        <w:rPr>
          <w:sz w:val="28"/>
          <w:szCs w:val="28"/>
        </w:rPr>
        <w:t>сельсовета Ордынского района Новосибирской области, настоящим Положением и иными нормативными правовыми актами, регулирующими бюджетные правоотношения.</w:t>
      </w:r>
    </w:p>
    <w:p w:rsidR="00637020" w:rsidRPr="00C20911" w:rsidRDefault="00637020" w:rsidP="00637020">
      <w:pPr>
        <w:tabs>
          <w:tab w:val="left" w:pos="5529"/>
        </w:tabs>
        <w:autoSpaceDE w:val="0"/>
        <w:autoSpaceDN w:val="0"/>
        <w:adjustRightInd w:val="0"/>
        <w:ind w:firstLine="540"/>
        <w:jc w:val="both"/>
        <w:rPr>
          <w:i/>
          <w:sz w:val="28"/>
          <w:szCs w:val="28"/>
        </w:rPr>
      </w:pPr>
    </w:p>
    <w:p w:rsidR="00637020" w:rsidRPr="00C20911" w:rsidRDefault="00637020" w:rsidP="00637020">
      <w:pPr>
        <w:autoSpaceDE w:val="0"/>
        <w:autoSpaceDN w:val="0"/>
        <w:adjustRightInd w:val="0"/>
        <w:ind w:firstLine="709"/>
        <w:jc w:val="both"/>
        <w:outlineLvl w:val="3"/>
        <w:rPr>
          <w:b/>
          <w:sz w:val="28"/>
          <w:szCs w:val="28"/>
        </w:rPr>
      </w:pPr>
      <w:r w:rsidRPr="00C20911">
        <w:rPr>
          <w:b/>
          <w:bCs/>
          <w:sz w:val="28"/>
          <w:szCs w:val="28"/>
        </w:rPr>
        <w:t>Статья 4.</w:t>
      </w:r>
      <w:r w:rsidRPr="00C20911">
        <w:rPr>
          <w:b/>
          <w:sz w:val="28"/>
          <w:szCs w:val="28"/>
        </w:rPr>
        <w:t xml:space="preserve"> Бюджетные полномочия Главы</w:t>
      </w:r>
      <w:r w:rsidRPr="00C20911">
        <w:rPr>
          <w:b/>
          <w:i/>
          <w:sz w:val="28"/>
          <w:szCs w:val="28"/>
        </w:rPr>
        <w:t xml:space="preserve"> </w:t>
      </w:r>
      <w:r w:rsidRPr="00C20911">
        <w:rPr>
          <w:b/>
          <w:sz w:val="28"/>
          <w:szCs w:val="28"/>
        </w:rPr>
        <w:t xml:space="preserve">сельсовета </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1.Исполнение обязательств по реализации плана восстановления платежеспособности муниципального образования.</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 xml:space="preserve">2.Заключение соглашений с финансовым органом субъекта Российской Федерации о мерах по восстановлению платежеспособности муниципального образования. </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 xml:space="preserve">Статья 5. Бюджетные полномочия </w:t>
      </w:r>
      <w:r w:rsidRPr="00C20911">
        <w:rPr>
          <w:b/>
          <w:sz w:val="28"/>
          <w:szCs w:val="28"/>
        </w:rPr>
        <w:t xml:space="preserve">Совета депутатов сельсовета </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r w:rsidRPr="00C20911">
        <w:rPr>
          <w:sz w:val="28"/>
          <w:szCs w:val="28"/>
        </w:rPr>
        <w:t>1. К бюджетным полномочиям Совета депутатов сельсовета</w:t>
      </w:r>
      <w:r w:rsidRPr="00C20911">
        <w:rPr>
          <w:b/>
          <w:sz w:val="28"/>
          <w:szCs w:val="28"/>
        </w:rPr>
        <w:t xml:space="preserve"> </w:t>
      </w:r>
      <w:r w:rsidRPr="00C20911">
        <w:rPr>
          <w:sz w:val="28"/>
          <w:szCs w:val="28"/>
        </w:rPr>
        <w:t>относятся:</w:t>
      </w:r>
    </w:p>
    <w:p w:rsidR="00637020" w:rsidRPr="00C20911" w:rsidRDefault="00637020" w:rsidP="00637020">
      <w:pPr>
        <w:autoSpaceDE w:val="0"/>
        <w:autoSpaceDN w:val="0"/>
        <w:adjustRightInd w:val="0"/>
        <w:spacing w:before="200"/>
        <w:ind w:firstLine="540"/>
        <w:jc w:val="both"/>
        <w:rPr>
          <w:sz w:val="28"/>
          <w:szCs w:val="28"/>
        </w:rPr>
      </w:pPr>
      <w:bookmarkStart w:id="0" w:name="Par70"/>
      <w:bookmarkEnd w:id="0"/>
      <w:r w:rsidRPr="00C20911">
        <w:rPr>
          <w:sz w:val="28"/>
          <w:szCs w:val="28"/>
        </w:rPr>
        <w:t>1) установление порядка рассмотрения проекта местного бюджета, утверждения местного бюджета, осуществления контроля за его исполнением;</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рассмотрение проекта решения о местном бюджете, принятие решения об утверждении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 рассмотрение прогноза основных характеристик местного бюджета на очередной финансовый год и плановый период, основных направлений бюджетной и налоговой политики Верх-Алеусского</w:t>
      </w:r>
      <w:r w:rsidRPr="00C20911">
        <w:rPr>
          <w:b/>
          <w:sz w:val="28"/>
          <w:szCs w:val="28"/>
        </w:rPr>
        <w:t xml:space="preserve"> </w:t>
      </w:r>
      <w:r w:rsidRPr="00C20911">
        <w:rPr>
          <w:sz w:val="28"/>
          <w:szCs w:val="28"/>
        </w:rPr>
        <w:t>сельсовета</w:t>
      </w:r>
      <w:r w:rsidRPr="00C20911">
        <w:rPr>
          <w:b/>
          <w:sz w:val="28"/>
          <w:szCs w:val="28"/>
        </w:rPr>
        <w:t xml:space="preserve"> </w:t>
      </w:r>
      <w:r w:rsidRPr="00C20911">
        <w:rPr>
          <w:sz w:val="28"/>
          <w:szCs w:val="28"/>
        </w:rPr>
        <w:t>Ордынского района Новосибирской области на очередной финансовый год и плановый период; рассмотрение проекта местного бюджета на очередной финансовый год и плановый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4) проведение публичных слушаний по проекту местного бюджета и годовому отчету об исполнении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5) рассмотрение годового отчета об исполнении местного бюджета, принятие решения об его утверждении;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6) осуществление контроля в ходе рассмотрения отдельных вопросов исполнения местного бюджета;</w:t>
      </w:r>
    </w:p>
    <w:p w:rsidR="00637020" w:rsidRPr="00C20911" w:rsidRDefault="00637020" w:rsidP="00637020">
      <w:pPr>
        <w:autoSpaceDE w:val="0"/>
        <w:autoSpaceDN w:val="0"/>
        <w:adjustRightInd w:val="0"/>
        <w:spacing w:before="200"/>
        <w:ind w:firstLine="540"/>
        <w:jc w:val="both"/>
        <w:rPr>
          <w:sz w:val="28"/>
          <w:szCs w:val="28"/>
        </w:rPr>
      </w:pPr>
      <w:bookmarkStart w:id="1" w:name="Par78"/>
      <w:bookmarkEnd w:id="1"/>
      <w:r w:rsidRPr="00C20911">
        <w:rPr>
          <w:sz w:val="28"/>
          <w:szCs w:val="28"/>
        </w:rPr>
        <w:lastRenderedPageBreak/>
        <w:t>7)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8) установление расходных обязательств Верх-Алеусского</w:t>
      </w:r>
      <w:r w:rsidRPr="00C20911">
        <w:rPr>
          <w:b/>
          <w:sz w:val="28"/>
          <w:szCs w:val="28"/>
        </w:rPr>
        <w:t xml:space="preserve"> </w:t>
      </w:r>
      <w:r w:rsidRPr="00C20911">
        <w:rPr>
          <w:sz w:val="28"/>
          <w:szCs w:val="28"/>
        </w:rPr>
        <w:t>сельсовета</w:t>
      </w:r>
      <w:r w:rsidRPr="00C20911">
        <w:rPr>
          <w:b/>
          <w:sz w:val="28"/>
          <w:szCs w:val="28"/>
        </w:rPr>
        <w:t xml:space="preserve"> </w:t>
      </w:r>
      <w:r w:rsidRPr="00C20911">
        <w:rPr>
          <w:sz w:val="28"/>
          <w:szCs w:val="28"/>
        </w:rPr>
        <w:t>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9) </w:t>
      </w:r>
      <w:r w:rsidRPr="00C20911">
        <w:rPr>
          <w:bCs/>
          <w:sz w:val="28"/>
          <w:szCs w:val="28"/>
        </w:rPr>
        <w:t xml:space="preserve">  </w:t>
      </w:r>
      <w:r w:rsidRPr="00C20911">
        <w:rPr>
          <w:sz w:val="28"/>
          <w:szCs w:val="28"/>
        </w:rPr>
        <w:t>установление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10) установление целей, порядка и условий предоставления субсидий из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11) установление целей, порядка и условий предоставления иных межбюджетных трансфертов из местного бюджета;</w:t>
      </w:r>
    </w:p>
    <w:p w:rsidR="00637020" w:rsidRPr="00C20911" w:rsidRDefault="00637020" w:rsidP="00637020">
      <w:pPr>
        <w:autoSpaceDE w:val="0"/>
        <w:autoSpaceDN w:val="0"/>
        <w:adjustRightInd w:val="0"/>
        <w:jc w:val="both"/>
        <w:outlineLvl w:val="3"/>
        <w:rPr>
          <w:sz w:val="28"/>
          <w:szCs w:val="28"/>
        </w:rPr>
      </w:pPr>
      <w:r w:rsidRPr="00C20911">
        <w:rPr>
          <w:sz w:val="28"/>
          <w:szCs w:val="28"/>
        </w:rPr>
        <w:t xml:space="preserve">        12) в случаях, предусмотренных законодательством Российской Федерации, установление ответственности за нарушение нормативных правовых актов Верх-Алеусском сельсовета Ордынского района Новосибирской области по вопросам регулирования бюджетных правоотношений;</w:t>
      </w:r>
    </w:p>
    <w:p w:rsidR="00637020" w:rsidRPr="00C20911" w:rsidRDefault="00637020" w:rsidP="00637020">
      <w:pPr>
        <w:autoSpaceDE w:val="0"/>
        <w:autoSpaceDN w:val="0"/>
        <w:adjustRightInd w:val="0"/>
        <w:spacing w:before="200"/>
        <w:ind w:firstLine="540"/>
        <w:jc w:val="both"/>
        <w:rPr>
          <w:sz w:val="28"/>
          <w:szCs w:val="28"/>
        </w:rPr>
      </w:pPr>
      <w:proofErr w:type="gramStart"/>
      <w:r w:rsidRPr="00C20911">
        <w:rPr>
          <w:sz w:val="28"/>
          <w:szCs w:val="28"/>
        </w:rPr>
        <w:t>13)утверждение</w:t>
      </w:r>
      <w:proofErr w:type="gramEnd"/>
      <w:r w:rsidRPr="00C20911">
        <w:rPr>
          <w:sz w:val="28"/>
          <w:szCs w:val="28"/>
        </w:rPr>
        <w:t xml:space="preserve"> плана восстановления платежеспособности муниципального образования;</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14)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2. Реализация </w:t>
      </w:r>
      <w:hyperlink w:anchor="Par70" w:history="1">
        <w:r w:rsidRPr="00C20911">
          <w:rPr>
            <w:sz w:val="28"/>
            <w:szCs w:val="28"/>
          </w:rPr>
          <w:t>пунктов 1</w:t>
        </w:r>
      </w:hyperlink>
      <w:r w:rsidRPr="00C20911">
        <w:rPr>
          <w:sz w:val="28"/>
          <w:szCs w:val="28"/>
        </w:rPr>
        <w:t xml:space="preserve">, 2, 5, </w:t>
      </w:r>
      <w:hyperlink w:anchor="Par78" w:history="1">
        <w:r w:rsidRPr="00C20911">
          <w:rPr>
            <w:sz w:val="28"/>
            <w:szCs w:val="28"/>
          </w:rPr>
          <w:t>7</w:t>
        </w:r>
      </w:hyperlink>
      <w:r w:rsidRPr="00C20911">
        <w:rPr>
          <w:sz w:val="28"/>
          <w:szCs w:val="28"/>
        </w:rPr>
        <w:t>, 9, 10, 11, 13 части 1 настоящей статьи осуществляется путем принятия решений.</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 xml:space="preserve">Статья 6. Бюджетные полномочия Администрации </w:t>
      </w:r>
      <w:r w:rsidRPr="00C20911">
        <w:rPr>
          <w:b/>
          <w:sz w:val="28"/>
          <w:szCs w:val="28"/>
        </w:rPr>
        <w:t xml:space="preserve">сельсовета </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r w:rsidRPr="00C20911">
        <w:rPr>
          <w:sz w:val="28"/>
          <w:szCs w:val="28"/>
        </w:rPr>
        <w:t xml:space="preserve">К бюджетным полномочиям </w:t>
      </w:r>
      <w:r w:rsidRPr="00C20911">
        <w:rPr>
          <w:bCs/>
          <w:sz w:val="28"/>
          <w:szCs w:val="28"/>
        </w:rPr>
        <w:t xml:space="preserve">Администрации </w:t>
      </w:r>
      <w:r w:rsidRPr="00C20911">
        <w:rPr>
          <w:sz w:val="28"/>
          <w:szCs w:val="28"/>
        </w:rPr>
        <w:t>сельсовета относятся:</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 рассмотрение и утверждение основных направлений бюджетной и налоговой политики Верх-Алеусского сельсовета Ордынского района</w:t>
      </w:r>
      <w:r w:rsidRPr="00C20911">
        <w:rPr>
          <w:bCs/>
          <w:sz w:val="28"/>
          <w:szCs w:val="28"/>
        </w:rPr>
        <w:t xml:space="preserve"> </w:t>
      </w:r>
      <w:r w:rsidRPr="00C20911">
        <w:rPr>
          <w:sz w:val="28"/>
          <w:szCs w:val="28"/>
        </w:rPr>
        <w:t>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установление порядка составления проекта местного бюджета и сроков разработки основных характеристик прогноза местного бюджета на очередной финансовый год и плановый период, прогноза местного бюджета на очередной финансовый год, проекта местного бюджета, а также порядка подготовки документов и материалов, представляемых в Совет депутатов сельсовета области одновременно с проектом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lastRenderedPageBreak/>
        <w:t>3) рассмотрение и одобрение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4) обеспечение составления проекта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5) рассмотрение проекта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6) внесение проекта бюджета с необходимыми документами и материалами на утверждение в представительный орган;</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7) обеспечение исполнения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8) осуществление контроля за исполнением местного бюджета;</w:t>
      </w:r>
    </w:p>
    <w:p w:rsidR="00637020" w:rsidRPr="00C20911" w:rsidRDefault="00637020" w:rsidP="00637020">
      <w:pPr>
        <w:widowControl w:val="0"/>
        <w:jc w:val="both"/>
        <w:rPr>
          <w:rFonts w:eastAsia="Calibri"/>
          <w:sz w:val="28"/>
          <w:szCs w:val="28"/>
        </w:rPr>
      </w:pPr>
      <w:r w:rsidRPr="00C20911">
        <w:rPr>
          <w:sz w:val="28"/>
          <w:szCs w:val="28"/>
        </w:rPr>
        <w:t xml:space="preserve">        9) </w:t>
      </w:r>
      <w:r w:rsidRPr="00C20911">
        <w:rPr>
          <w:rFonts w:eastAsia="Calibri"/>
          <w:sz w:val="28"/>
          <w:szCs w:val="28"/>
        </w:rPr>
        <w:t>определение порядка осуществления полномочий органами муниципального финансового контроля по внутреннему муниципальному финансовому контролю;</w:t>
      </w:r>
    </w:p>
    <w:p w:rsidR="00637020" w:rsidRPr="00C20911" w:rsidRDefault="00637020" w:rsidP="00637020">
      <w:pPr>
        <w:widowControl w:val="0"/>
        <w:autoSpaceDE w:val="0"/>
        <w:autoSpaceDN w:val="0"/>
        <w:adjustRightInd w:val="0"/>
        <w:jc w:val="both"/>
        <w:rPr>
          <w:sz w:val="28"/>
          <w:szCs w:val="28"/>
        </w:rPr>
      </w:pPr>
      <w:r w:rsidRPr="00C20911">
        <w:rPr>
          <w:sz w:val="28"/>
          <w:szCs w:val="28"/>
        </w:rPr>
        <w:t xml:space="preserve">        10) установление порядка осуществления внутреннего финансового контроля и внутреннего финансового аудита главными распорядителями (распорядителями) средств районного бюджета, главными администраторами (администраторами) доходов районного бюджета, главными администраторами (администраторами) источников финансирования дефицита районного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11) обеспечение составления бюджетной отчетности;</w:t>
      </w:r>
    </w:p>
    <w:p w:rsidR="00637020" w:rsidRPr="00C20911" w:rsidRDefault="00637020" w:rsidP="00637020">
      <w:pPr>
        <w:autoSpaceDE w:val="0"/>
        <w:autoSpaceDN w:val="0"/>
        <w:adjustRightInd w:val="0"/>
        <w:jc w:val="both"/>
        <w:rPr>
          <w:sz w:val="28"/>
          <w:szCs w:val="28"/>
        </w:rPr>
      </w:pPr>
      <w:r w:rsidRPr="00C20911">
        <w:rPr>
          <w:sz w:val="28"/>
          <w:szCs w:val="28"/>
        </w:rPr>
        <w:t xml:space="preserve">        </w:t>
      </w:r>
      <w:proofErr w:type="gramStart"/>
      <w:r w:rsidRPr="00C20911">
        <w:rPr>
          <w:sz w:val="28"/>
          <w:szCs w:val="28"/>
        </w:rPr>
        <w:t>12)представление</w:t>
      </w:r>
      <w:proofErr w:type="gramEnd"/>
      <w:r w:rsidRPr="00C20911">
        <w:rPr>
          <w:sz w:val="28"/>
          <w:szCs w:val="28"/>
        </w:rPr>
        <w:t xml:space="preserve"> отчета об исполнении бюджета на утверждение представительным органом;</w:t>
      </w:r>
    </w:p>
    <w:p w:rsidR="00637020" w:rsidRPr="00C20911" w:rsidRDefault="00637020" w:rsidP="00637020">
      <w:pPr>
        <w:autoSpaceDE w:val="0"/>
        <w:autoSpaceDN w:val="0"/>
        <w:adjustRightInd w:val="0"/>
        <w:jc w:val="both"/>
        <w:rPr>
          <w:sz w:val="28"/>
          <w:szCs w:val="28"/>
        </w:rPr>
      </w:pPr>
      <w:r w:rsidRPr="00C20911">
        <w:rPr>
          <w:sz w:val="28"/>
          <w:szCs w:val="28"/>
        </w:rPr>
        <w:t xml:space="preserve">        </w:t>
      </w:r>
      <w:proofErr w:type="gramStart"/>
      <w:r w:rsidRPr="00C20911">
        <w:rPr>
          <w:sz w:val="28"/>
          <w:szCs w:val="28"/>
        </w:rPr>
        <w:t>13)обеспечение</w:t>
      </w:r>
      <w:proofErr w:type="gramEnd"/>
      <w:r w:rsidRPr="00C20911">
        <w:rPr>
          <w:sz w:val="28"/>
          <w:szCs w:val="28"/>
        </w:rPr>
        <w:t xml:space="preserve"> управления муниципальным долгом;</w:t>
      </w:r>
    </w:p>
    <w:p w:rsidR="00637020" w:rsidRPr="00C20911" w:rsidRDefault="00637020" w:rsidP="00637020">
      <w:pPr>
        <w:widowControl w:val="0"/>
        <w:autoSpaceDE w:val="0"/>
        <w:autoSpaceDN w:val="0"/>
        <w:adjustRightInd w:val="0"/>
        <w:jc w:val="both"/>
        <w:rPr>
          <w:sz w:val="28"/>
          <w:szCs w:val="28"/>
        </w:rPr>
      </w:pPr>
      <w:r w:rsidRPr="00C20911">
        <w:rPr>
          <w:sz w:val="28"/>
          <w:szCs w:val="28"/>
        </w:rPr>
        <w:t xml:space="preserve">        14) рассмотрение годового отчета об </w:t>
      </w:r>
      <w:proofErr w:type="gramStart"/>
      <w:r w:rsidRPr="00C20911">
        <w:rPr>
          <w:sz w:val="28"/>
          <w:szCs w:val="28"/>
        </w:rPr>
        <w:t>исполнении  бюджета</w:t>
      </w:r>
      <w:proofErr w:type="gramEnd"/>
      <w:r w:rsidRPr="00C20911">
        <w:rPr>
          <w:sz w:val="28"/>
          <w:szCs w:val="28"/>
        </w:rPr>
        <w:t xml:space="preserve"> поселения;</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15) принятие в соответствии с законодательством Российской Федерации, нормативных правовых актов органов местного самоуправления</w:t>
      </w:r>
      <w:r w:rsidRPr="00C20911">
        <w:t xml:space="preserve"> </w:t>
      </w:r>
      <w:r w:rsidRPr="00C20911">
        <w:rPr>
          <w:sz w:val="28"/>
          <w:szCs w:val="28"/>
        </w:rPr>
        <w:t>Верх-Алеусского сельсовета Ордынского района</w:t>
      </w:r>
      <w:r w:rsidRPr="00C20911">
        <w:rPr>
          <w:bCs/>
          <w:sz w:val="28"/>
          <w:szCs w:val="28"/>
        </w:rPr>
        <w:t xml:space="preserve"> </w:t>
      </w:r>
      <w:r w:rsidRPr="00C20911">
        <w:rPr>
          <w:sz w:val="28"/>
          <w:szCs w:val="28"/>
        </w:rPr>
        <w:t>Новосибирской области, устанавливающих расходные обязательства Верх-Алеусского сельсовета Ордынского района</w:t>
      </w:r>
      <w:r w:rsidRPr="00C20911">
        <w:rPr>
          <w:bCs/>
          <w:sz w:val="28"/>
          <w:szCs w:val="28"/>
        </w:rPr>
        <w:t xml:space="preserve"> </w:t>
      </w:r>
      <w:r w:rsidRPr="00C20911">
        <w:rPr>
          <w:sz w:val="28"/>
          <w:szCs w:val="28"/>
        </w:rPr>
        <w:t>Новосибирской области Новосибирской области;</w:t>
      </w:r>
    </w:p>
    <w:p w:rsidR="00637020" w:rsidRPr="00C20911" w:rsidRDefault="00637020" w:rsidP="00637020">
      <w:pPr>
        <w:autoSpaceDE w:val="0"/>
        <w:autoSpaceDN w:val="0"/>
        <w:adjustRightInd w:val="0"/>
        <w:ind w:firstLine="540"/>
        <w:jc w:val="both"/>
        <w:rPr>
          <w:sz w:val="28"/>
          <w:szCs w:val="28"/>
        </w:rPr>
      </w:pPr>
      <w:r w:rsidRPr="00C20911">
        <w:rPr>
          <w:sz w:val="28"/>
          <w:szCs w:val="28"/>
        </w:rPr>
        <w:t>16) исполнение расходных обязательств Верх-Алеусского сельсовета Ордынского района</w:t>
      </w:r>
      <w:r w:rsidRPr="00C20911">
        <w:rPr>
          <w:bCs/>
          <w:sz w:val="28"/>
          <w:szCs w:val="28"/>
        </w:rPr>
        <w:t xml:space="preserve"> </w:t>
      </w:r>
      <w:r w:rsidRPr="00C20911">
        <w:rPr>
          <w:sz w:val="28"/>
          <w:szCs w:val="28"/>
        </w:rPr>
        <w:t>Новосибирской области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17) установление порядка использования бюджетных ассигнований резервного фонда Администрации сельсовета;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18) принятие решений по использованию бюджетных ассигнований резервного фонда Администрации сельсовета;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19) заключение договоров о предоставлении муниципальных гарантий Верх-Алеусского сельсовета Ордынского района Новосибирской области, об обеспечении исполнения принципалом его возможных будущих обязательств </w:t>
      </w:r>
      <w:r w:rsidRPr="00C20911">
        <w:rPr>
          <w:sz w:val="28"/>
          <w:szCs w:val="28"/>
        </w:rPr>
        <w:lastRenderedPageBreak/>
        <w:t>по возмещению гаранту в порядке регресса сумм, уплаченных гарантом во исполнение (частичное исполнение) обязательств по гарантии;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20) предоставление муниципальных гарантий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21) принятие нормативных правовых актов о списании с муниципального долга долговых обязательств, выраженных в валюте Российской Федерации, в соответствии с бюджетным законодательством;</w:t>
      </w:r>
    </w:p>
    <w:p w:rsidR="00637020" w:rsidRPr="00C20911" w:rsidRDefault="00637020" w:rsidP="00637020">
      <w:pPr>
        <w:widowControl w:val="0"/>
        <w:autoSpaceDE w:val="0"/>
        <w:autoSpaceDN w:val="0"/>
        <w:adjustRightInd w:val="0"/>
        <w:ind w:firstLine="540"/>
        <w:jc w:val="both"/>
        <w:rPr>
          <w:sz w:val="28"/>
          <w:szCs w:val="28"/>
        </w:rPr>
      </w:pPr>
      <w:r w:rsidRPr="00C20911">
        <w:rPr>
          <w:sz w:val="28"/>
          <w:szCs w:val="28"/>
        </w:rPr>
        <w:t>22) принятие решений о списании сумм задолженности по бюджетным кредитам;</w:t>
      </w:r>
    </w:p>
    <w:p w:rsidR="00637020" w:rsidRPr="00C20911" w:rsidRDefault="00637020" w:rsidP="00637020">
      <w:pPr>
        <w:widowControl w:val="0"/>
        <w:autoSpaceDE w:val="0"/>
        <w:autoSpaceDN w:val="0"/>
        <w:adjustRightInd w:val="0"/>
        <w:ind w:firstLine="540"/>
        <w:jc w:val="both"/>
        <w:rPr>
          <w:sz w:val="28"/>
          <w:szCs w:val="28"/>
        </w:rPr>
      </w:pPr>
      <w:r w:rsidRPr="00C20911">
        <w:rPr>
          <w:sz w:val="28"/>
          <w:szCs w:val="28"/>
        </w:rPr>
        <w:t>23) установление порядка проведения реструктуризации обязательств (задолженности) по бюджетному кредиту;</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24) предоставление межбюджетных трансфертов из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25) утверждение порядков финансирования мероприятий, предусмотренных муниципальными программами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26) установление порядка определения объема и предоставления субсидий некоммерческим организациям, не являющимся муниципальными учреждениями;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27) установление предельных объемов размещения муниципальных ценных бумаг Верх-Алеусского сельсовета Ордынского района Новосибирской области на очередной финансовый год и каждый год планового периода по номинальной стоимости;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28) представление в Совет депутатов сельсовета отчета и иной бюджетной отчетности об исполнении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29) утверждение отчета об исполнении местного бюджета за первый квартал, полугодие, девять месяцев текущего финансового года;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30) установление порядка принятия решения о подготовке и реализации бюджетных инвестиций в объекты муниципальной собственности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31) установление порядка осуществления бюджетных инвестиций в форме капитальных вложений в объекты муниципальной собственности Верх-Алеусского сельсовета Ордынского района Новосибирской области и принятия решений о подготовке и реализации бюджетных инвестиций в указанные объекты;</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32) обеспечение опубликования ежеквартальных сведений о ходе исполнения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33) рассмотрение годового отчета об исполнении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lastRenderedPageBreak/>
        <w:t>34) принятие решений о заключении от имени Верх-Алеусского сельсовета Ордынского района Новосибирской области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сельсовета о подготовке и реализации бюджетных инвестиций в объекты муниципальной собственности</w:t>
      </w:r>
      <w:r w:rsidRPr="00C20911">
        <w:t xml:space="preserve"> </w:t>
      </w:r>
      <w:r w:rsidRPr="00C20911">
        <w:rPr>
          <w:sz w:val="28"/>
          <w:szCs w:val="28"/>
        </w:rPr>
        <w:t>Верх-Алеусского  сельсовета Ордынского района Новосибирской области, на срок реализации указанных решений;</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35) установление случаев заключения от имени Верх-Алеусского сельсовета Ордынского района Новосибирской области муниципальных контрактов, предусмотренных </w:t>
      </w:r>
      <w:hyperlink r:id="rId6" w:history="1">
        <w:r w:rsidRPr="00C20911">
          <w:rPr>
            <w:sz w:val="28"/>
            <w:szCs w:val="28"/>
          </w:rPr>
          <w:t>абзацем третьим части 3 статьи 72</w:t>
        </w:r>
      </w:hyperlink>
      <w:r w:rsidRPr="00C20911">
        <w:rPr>
          <w:sz w:val="28"/>
          <w:szCs w:val="28"/>
        </w:rPr>
        <w:t xml:space="preserve"> Бюджетного кодекса Российской Федерации, а также пределов средств и сроков, на которые заключаются указанные контракты;</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36) принятие решений о заключении от имени Верх-Алеусского сельсовета Ордынского района Новосибирской области муниципальных контрактов, предусмотренных </w:t>
      </w:r>
      <w:hyperlink r:id="rId7" w:history="1">
        <w:r w:rsidRPr="00C20911">
          <w:rPr>
            <w:sz w:val="28"/>
            <w:szCs w:val="28"/>
          </w:rPr>
          <w:t>абзацем третьим части 3 статьи 72</w:t>
        </w:r>
      </w:hyperlink>
      <w:r w:rsidRPr="00C20911">
        <w:rPr>
          <w:sz w:val="28"/>
          <w:szCs w:val="28"/>
        </w:rPr>
        <w:t xml:space="preserve"> Бюджетного кодекса Российской Федерации, а также определение порядка принятия указанных решений;</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37) установление порядка разработки и утверждения, периода действия, а также требований к составу и содержанию бюджетного прогноза Верх-Алеусского сельсовета Ордынского района Новосибирской области на долгосрочный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38) утверждение бюджетного прогноза (изменений бюджетного прогноза) Верх-Алеусского сельсовета Ордынского района Новосибирской области на долгосрочный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39) установление порядка формирования и ведения реестра источников доходов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40) установление порядка формирования перечня налоговых расходов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41) установление порядка осуществления оценки налоговых расходов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42)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Верх-Алеусского сельсовета Ордынского района Новосибирской области.</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Статья 7. Бюджетные полномочия финансового органа</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r w:rsidRPr="00C20911">
        <w:rPr>
          <w:sz w:val="28"/>
          <w:szCs w:val="28"/>
        </w:rPr>
        <w:lastRenderedPageBreak/>
        <w:t>К бюджетным полномочиям финансового органа относятся:</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 разработка и представление в Администрацию сельсовета основных направлений бюджетной, налоговой политики и кредитной политики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разработка и представление в Администрацию сельсовета бюджетного прогноза (изменений бюджетного прогноза) Верх-Алеусского сельсовета Ордынского района Новосибирской области на долгосрочный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 организация составления и составление проекта местного бюджета, представление его в Администрацию сельсовета;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4) осуществление методического руководства в области составления и исполнения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5) разработка и представление в Администрацию сельсовета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6) разработка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637020" w:rsidRPr="00C20911" w:rsidRDefault="00637020" w:rsidP="00637020">
      <w:pPr>
        <w:autoSpaceDE w:val="0"/>
        <w:autoSpaceDN w:val="0"/>
        <w:adjustRightInd w:val="0"/>
        <w:jc w:val="both"/>
        <w:rPr>
          <w:sz w:val="28"/>
          <w:szCs w:val="28"/>
        </w:rPr>
      </w:pPr>
      <w:r w:rsidRPr="00C20911">
        <w:rPr>
          <w:sz w:val="28"/>
          <w:szCs w:val="28"/>
        </w:rPr>
        <w:t xml:space="preserve">        7) установление порядка составления бюджетной отчетности;</w:t>
      </w:r>
    </w:p>
    <w:p w:rsidR="00637020" w:rsidRPr="00C20911" w:rsidRDefault="00637020" w:rsidP="00637020">
      <w:pPr>
        <w:autoSpaceDE w:val="0"/>
        <w:autoSpaceDN w:val="0"/>
        <w:adjustRightInd w:val="0"/>
        <w:jc w:val="both"/>
        <w:rPr>
          <w:sz w:val="28"/>
          <w:szCs w:val="28"/>
        </w:rPr>
      </w:pPr>
      <w:r w:rsidRPr="00C20911">
        <w:rPr>
          <w:sz w:val="28"/>
          <w:szCs w:val="28"/>
        </w:rPr>
        <w:t xml:space="preserve">        8) проектирование предельных объемов бюджетных ассигнований по главным распорядителям средств местного бюджета</w:t>
      </w:r>
    </w:p>
    <w:p w:rsidR="00637020" w:rsidRPr="00C20911" w:rsidRDefault="00637020" w:rsidP="00637020">
      <w:pPr>
        <w:autoSpaceDE w:val="0"/>
        <w:autoSpaceDN w:val="0"/>
        <w:adjustRightInd w:val="0"/>
        <w:jc w:val="both"/>
        <w:rPr>
          <w:sz w:val="28"/>
          <w:szCs w:val="28"/>
        </w:rPr>
      </w:pPr>
      <w:r w:rsidRPr="00C20911">
        <w:rPr>
          <w:sz w:val="28"/>
          <w:szCs w:val="28"/>
        </w:rPr>
        <w:t xml:space="preserve">        9) ведение муниципальной долговой книги;</w:t>
      </w:r>
    </w:p>
    <w:p w:rsidR="00637020" w:rsidRPr="00C20911" w:rsidRDefault="00637020" w:rsidP="00637020">
      <w:pPr>
        <w:autoSpaceDE w:val="0"/>
        <w:autoSpaceDN w:val="0"/>
        <w:adjustRightInd w:val="0"/>
        <w:jc w:val="both"/>
        <w:rPr>
          <w:sz w:val="28"/>
          <w:szCs w:val="28"/>
        </w:rPr>
      </w:pPr>
      <w:r w:rsidRPr="00C20911">
        <w:rPr>
          <w:sz w:val="28"/>
          <w:szCs w:val="28"/>
        </w:rPr>
        <w:t xml:space="preserve">        10) организация исполнения местного бюджет;</w:t>
      </w:r>
    </w:p>
    <w:p w:rsidR="00637020" w:rsidRPr="00C20911" w:rsidRDefault="00637020" w:rsidP="00637020">
      <w:pPr>
        <w:autoSpaceDE w:val="0"/>
        <w:autoSpaceDN w:val="0"/>
        <w:adjustRightInd w:val="0"/>
        <w:ind w:firstLine="540"/>
        <w:jc w:val="both"/>
        <w:rPr>
          <w:sz w:val="28"/>
          <w:szCs w:val="28"/>
        </w:rPr>
      </w:pPr>
      <w:r w:rsidRPr="00C20911">
        <w:rPr>
          <w:sz w:val="28"/>
          <w:szCs w:val="28"/>
        </w:rPr>
        <w:t>11) установление порядка составления и ведения сводной бюджетной росписи местного бюджета, бюджетных росписей главных распорядителей (распорядителей) бюджетных средств, главных администраторов источников финансирования дефицита местного бюджета, а также утверждения (изменения), доведения (отзыва) лимитов бюджетных обязательств при организации исполнения местного бюджета;</w:t>
      </w:r>
    </w:p>
    <w:p w:rsidR="00637020" w:rsidRPr="00C20911" w:rsidRDefault="00637020" w:rsidP="00637020">
      <w:pPr>
        <w:autoSpaceDE w:val="0"/>
        <w:autoSpaceDN w:val="0"/>
        <w:adjustRightInd w:val="0"/>
        <w:ind w:firstLine="540"/>
        <w:jc w:val="both"/>
        <w:rPr>
          <w:sz w:val="28"/>
          <w:szCs w:val="28"/>
        </w:rPr>
      </w:pPr>
      <w:r w:rsidRPr="00C20911">
        <w:rPr>
          <w:sz w:val="28"/>
          <w:szCs w:val="28"/>
        </w:rPr>
        <w:t>12) установление порядка составления и ведения бюджетных смет муниципальных казенных учреждений, порядка формирования и ведения обоснований (расчетов) плановых сметных показателей, используемых при составлении и ведении бюджетных смет муниципальных казенных учреждений, порядка составления и ведения планов финансово-хозяйственной деятельности муниципальных бюджетных и автономных учреждений;</w:t>
      </w:r>
    </w:p>
    <w:p w:rsidR="00637020" w:rsidRPr="00C20911" w:rsidRDefault="00637020" w:rsidP="00637020">
      <w:pPr>
        <w:autoSpaceDE w:val="0"/>
        <w:autoSpaceDN w:val="0"/>
        <w:adjustRightInd w:val="0"/>
        <w:ind w:firstLine="540"/>
        <w:jc w:val="both"/>
        <w:rPr>
          <w:sz w:val="28"/>
          <w:szCs w:val="28"/>
        </w:rPr>
      </w:pPr>
      <w:proofErr w:type="gramStart"/>
      <w:r w:rsidRPr="00C20911">
        <w:rPr>
          <w:sz w:val="28"/>
          <w:szCs w:val="28"/>
        </w:rPr>
        <w:t>13)разработка</w:t>
      </w:r>
      <w:proofErr w:type="gramEnd"/>
      <w:r w:rsidRPr="00C20911">
        <w:rPr>
          <w:sz w:val="28"/>
          <w:szCs w:val="28"/>
        </w:rPr>
        <w:t xml:space="preserve"> проектов методик распределения и порядка предоставления межбюджетных трансфертов из местного бюджета</w:t>
      </w:r>
    </w:p>
    <w:p w:rsidR="00637020" w:rsidRPr="00C20911" w:rsidRDefault="00637020" w:rsidP="00637020">
      <w:pPr>
        <w:autoSpaceDE w:val="0"/>
        <w:autoSpaceDN w:val="0"/>
        <w:adjustRightInd w:val="0"/>
        <w:ind w:firstLine="540"/>
        <w:jc w:val="both"/>
        <w:rPr>
          <w:sz w:val="28"/>
          <w:szCs w:val="28"/>
        </w:rPr>
      </w:pPr>
      <w:r w:rsidRPr="00C20911">
        <w:rPr>
          <w:sz w:val="28"/>
          <w:szCs w:val="28"/>
        </w:rPr>
        <w:t>14) установление единой методологии бюджетного учета, составления, представления и утверждения бюджетной отчетности, а также бухгалтерского учета и бухгалтерской (финансовой) отчетности муниципальных учреждений;</w:t>
      </w:r>
    </w:p>
    <w:p w:rsidR="00637020" w:rsidRPr="00C20911" w:rsidRDefault="00637020" w:rsidP="00637020">
      <w:pPr>
        <w:autoSpaceDE w:val="0"/>
        <w:autoSpaceDN w:val="0"/>
        <w:adjustRightInd w:val="0"/>
        <w:ind w:firstLine="540"/>
        <w:jc w:val="both"/>
        <w:rPr>
          <w:sz w:val="28"/>
          <w:szCs w:val="28"/>
        </w:rPr>
      </w:pPr>
      <w:proofErr w:type="gramStart"/>
      <w:r w:rsidRPr="00C20911">
        <w:rPr>
          <w:sz w:val="28"/>
          <w:szCs w:val="28"/>
        </w:rPr>
        <w:lastRenderedPageBreak/>
        <w:t>15)осуществление</w:t>
      </w:r>
      <w:proofErr w:type="gramEnd"/>
      <w:r w:rsidRPr="00C20911">
        <w:rPr>
          <w:sz w:val="28"/>
          <w:szCs w:val="28"/>
        </w:rPr>
        <w:t xml:space="preserve"> методологического руководства по </w:t>
      </w:r>
      <w:hyperlink r:id="rId8" w:history="1">
        <w:r w:rsidRPr="00C20911">
          <w:rPr>
            <w:sz w:val="28"/>
            <w:szCs w:val="28"/>
          </w:rPr>
          <w:t>бухгалтерскому учету</w:t>
        </w:r>
      </w:hyperlink>
      <w:r w:rsidRPr="00C20911">
        <w:rPr>
          <w:sz w:val="28"/>
          <w:szCs w:val="28"/>
        </w:rPr>
        <w:t xml:space="preserve"> и </w:t>
      </w:r>
      <w:hyperlink r:id="rId9" w:history="1">
        <w:r w:rsidRPr="00C20911">
          <w:rPr>
            <w:sz w:val="28"/>
            <w:szCs w:val="28"/>
          </w:rPr>
          <w:t>отчетности</w:t>
        </w:r>
      </w:hyperlink>
      <w:r w:rsidRPr="00C20911">
        <w:rPr>
          <w:sz w:val="28"/>
          <w:szCs w:val="28"/>
        </w:rPr>
        <w:t xml:space="preserve"> муниципальных учреждений;</w:t>
      </w:r>
    </w:p>
    <w:p w:rsidR="00637020" w:rsidRPr="00C20911" w:rsidRDefault="00637020" w:rsidP="00637020">
      <w:pPr>
        <w:autoSpaceDE w:val="0"/>
        <w:autoSpaceDN w:val="0"/>
        <w:adjustRightInd w:val="0"/>
        <w:ind w:firstLine="540"/>
        <w:jc w:val="both"/>
        <w:rPr>
          <w:sz w:val="28"/>
          <w:szCs w:val="28"/>
        </w:rPr>
      </w:pPr>
      <w:proofErr w:type="gramStart"/>
      <w:r w:rsidRPr="00C20911">
        <w:rPr>
          <w:sz w:val="28"/>
          <w:szCs w:val="28"/>
        </w:rPr>
        <w:t>16)осуществление</w:t>
      </w:r>
      <w:proofErr w:type="gramEnd"/>
      <w:r w:rsidRPr="00C20911">
        <w:rPr>
          <w:sz w:val="28"/>
          <w:szCs w:val="28"/>
        </w:rPr>
        <w:t xml:space="preserve"> нормативного и методического обеспечения осуществления (анализа осуществления) внутреннего финансового аудита, проведения финансовыми органами (органами управления государственными внебюджетными фондами), главными администраторами бюджетных средств мониторинга качества финансового менеджмента, а также осуществление методического обеспечения осуществления внутреннего финансового контроля;</w:t>
      </w:r>
    </w:p>
    <w:p w:rsidR="00637020" w:rsidRPr="00C20911" w:rsidRDefault="00637020" w:rsidP="00637020">
      <w:pPr>
        <w:autoSpaceDE w:val="0"/>
        <w:autoSpaceDN w:val="0"/>
        <w:adjustRightInd w:val="0"/>
        <w:ind w:firstLine="540"/>
        <w:jc w:val="both"/>
        <w:rPr>
          <w:sz w:val="28"/>
          <w:szCs w:val="28"/>
        </w:rPr>
      </w:pPr>
      <w:r w:rsidRPr="00C20911">
        <w:rPr>
          <w:sz w:val="28"/>
          <w:szCs w:val="28"/>
        </w:rPr>
        <w:t xml:space="preserve">17) исполнение судебных актов по искам к Верх-Алеусского сельсовету Ордынского района Новосибирской области в установленном </w:t>
      </w:r>
      <w:hyperlink r:id="rId10" w:history="1">
        <w:r w:rsidRPr="00C20911">
          <w:rPr>
            <w:sz w:val="28"/>
            <w:szCs w:val="28"/>
          </w:rPr>
          <w:t>порядке</w:t>
        </w:r>
      </w:hyperlink>
      <w:r w:rsidRPr="00C20911">
        <w:rPr>
          <w:sz w:val="28"/>
          <w:szCs w:val="28"/>
        </w:rPr>
        <w:t>;</w:t>
      </w:r>
    </w:p>
    <w:p w:rsidR="00637020" w:rsidRPr="00C20911" w:rsidRDefault="00637020" w:rsidP="00637020">
      <w:pPr>
        <w:autoSpaceDE w:val="0"/>
        <w:autoSpaceDN w:val="0"/>
        <w:adjustRightInd w:val="0"/>
        <w:ind w:firstLine="540"/>
        <w:jc w:val="both"/>
        <w:rPr>
          <w:sz w:val="28"/>
          <w:szCs w:val="28"/>
        </w:rPr>
      </w:pPr>
      <w:r w:rsidRPr="00C20911">
        <w:rPr>
          <w:sz w:val="28"/>
          <w:szCs w:val="28"/>
        </w:rPr>
        <w:t>18) формирование и ведение реестра источников доходов Верх-Алеусского сельсовета Ордынского района Новосибирской области, а также перечень источников доходов бюджетов бюджетной системы Российской Федерации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19) установление порядка составления и ведения кассового плана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20)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21) управление средствами на едином счете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22) ведение реестра расходных обязательств Верх-Алеусского сельсовета Ордынского района Новосибирской области в порядке, установленном Администрацией сельсовета;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23) установление порядка составления и представления бюджетной отчетности главных распорядителей средств местного бюджета, главных администраторов доходов местного бюджета, главных администраторов источников финансирования дефицита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24) требование от главных распорядителей, распорядителей и получателей бюджетных средств представления отчетов об использовании средств местного бюджета и иных сведений, связанных с получением, перечислением, зачислением и использованием средств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25) разработка программ муниципальных внутренних заимствований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26) осуществление от имени Верх-Алеусского сельсовета Ордынского района Новосибирской области муниципальных внутренних заимствований, в том числе выступление эмитентом муниципальных ценных бумаг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lastRenderedPageBreak/>
        <w:t>27) разработка программы муниципальных гарантий Верх-Алеусского сельсовета Ордынского района Новосибирской области в валюте Российской Федерации;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28) управление муниципальным долгом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29) утверждение перечня кодов подвидов по видам доходов, главными администраторами которых являются органы местного самоуправления</w:t>
      </w:r>
      <w:r w:rsidRPr="00C20911">
        <w:t xml:space="preserve"> </w:t>
      </w:r>
      <w:r w:rsidRPr="00C20911">
        <w:rPr>
          <w:sz w:val="28"/>
          <w:szCs w:val="28"/>
        </w:rPr>
        <w:t>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30) формирование и ведение реестра источников доходов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31) утверждение перечня кодов видов источников финансирования дефицита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32)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Верх-Алеусского сельсовета Ордынского района Новосибирской области способами, предусмотренными нормативными правовыми актами органов местного самоуправления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33) установление перечня и кодов целевых статей расходов местного бюджета, если иное не установлено Бюджетным </w:t>
      </w:r>
      <w:hyperlink r:id="rId11" w:history="1">
        <w:r w:rsidRPr="00C20911">
          <w:rPr>
            <w:sz w:val="28"/>
            <w:szCs w:val="28"/>
          </w:rPr>
          <w:t>кодексом</w:t>
        </w:r>
      </w:hyperlink>
      <w:r w:rsidRPr="00C20911">
        <w:rPr>
          <w:sz w:val="28"/>
          <w:szCs w:val="28"/>
        </w:rPr>
        <w:t xml:space="preserve"> Российской Федерации;</w:t>
      </w:r>
    </w:p>
    <w:p w:rsidR="00637020" w:rsidRPr="00C20911" w:rsidRDefault="00637020" w:rsidP="00637020">
      <w:pPr>
        <w:widowControl w:val="0"/>
        <w:autoSpaceDE w:val="0"/>
        <w:autoSpaceDN w:val="0"/>
        <w:adjustRightInd w:val="0"/>
        <w:jc w:val="both"/>
        <w:rPr>
          <w:sz w:val="28"/>
          <w:szCs w:val="28"/>
        </w:rPr>
      </w:pPr>
      <w:r w:rsidRPr="00C20911">
        <w:rPr>
          <w:sz w:val="28"/>
          <w:szCs w:val="28"/>
        </w:rPr>
        <w:t xml:space="preserve">        34) установление порядка исполнения решений о применении бюджетных мер принуждения за совершение бюджетного нарушения;</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35) исполнение решения о применении бюджетных мер принуждения, предусмотренных Бюджетным </w:t>
      </w:r>
      <w:hyperlink r:id="rId12" w:history="1">
        <w:r w:rsidRPr="00C20911">
          <w:rPr>
            <w:sz w:val="28"/>
            <w:szCs w:val="28"/>
          </w:rPr>
          <w:t>кодексом</w:t>
        </w:r>
      </w:hyperlink>
      <w:r w:rsidRPr="00C20911">
        <w:rPr>
          <w:sz w:val="28"/>
          <w:szCs w:val="28"/>
        </w:rPr>
        <w:t xml:space="preserve"> Российской Федерации, решения об изменении (отмене) указанного решения;</w:t>
      </w:r>
    </w:p>
    <w:p w:rsidR="00637020" w:rsidRPr="00C20911" w:rsidRDefault="00637020" w:rsidP="00637020">
      <w:pPr>
        <w:widowControl w:val="0"/>
        <w:autoSpaceDE w:val="0"/>
        <w:autoSpaceDN w:val="0"/>
        <w:adjustRightInd w:val="0"/>
        <w:jc w:val="both"/>
        <w:rPr>
          <w:sz w:val="28"/>
          <w:szCs w:val="28"/>
        </w:rPr>
      </w:pPr>
      <w:r w:rsidRPr="00C20911">
        <w:rPr>
          <w:sz w:val="28"/>
          <w:szCs w:val="28"/>
        </w:rPr>
        <w:t xml:space="preserve">        36) 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 их применении;</w:t>
      </w:r>
    </w:p>
    <w:p w:rsidR="00637020" w:rsidRPr="00C20911" w:rsidRDefault="00637020" w:rsidP="00637020">
      <w:pPr>
        <w:widowControl w:val="0"/>
        <w:autoSpaceDE w:val="0"/>
        <w:autoSpaceDN w:val="0"/>
        <w:adjustRightInd w:val="0"/>
        <w:jc w:val="both"/>
        <w:rPr>
          <w:sz w:val="28"/>
          <w:szCs w:val="28"/>
        </w:rPr>
      </w:pPr>
      <w:r w:rsidRPr="00C20911">
        <w:rPr>
          <w:sz w:val="28"/>
          <w:szCs w:val="28"/>
        </w:rPr>
        <w:t xml:space="preserve">        37) установление порядка исполнения решения о применении бюджетных мер принуждения за совершение бюджетного нарушения;</w:t>
      </w:r>
    </w:p>
    <w:p w:rsidR="00637020" w:rsidRPr="00C20911" w:rsidRDefault="00637020" w:rsidP="00637020">
      <w:pPr>
        <w:widowControl w:val="0"/>
        <w:autoSpaceDE w:val="0"/>
        <w:autoSpaceDN w:val="0"/>
        <w:adjustRightInd w:val="0"/>
        <w:jc w:val="both"/>
        <w:rPr>
          <w:sz w:val="28"/>
          <w:szCs w:val="28"/>
        </w:rPr>
      </w:pPr>
      <w:r w:rsidRPr="00C20911">
        <w:rPr>
          <w:sz w:val="28"/>
          <w:szCs w:val="28"/>
        </w:rPr>
        <w:t xml:space="preserve">        38) осуществление внутреннего муниципального финансового контроля за не превышением суммы по операции над лимитами бюджетных обязательств и (или) бюджетными ассигнованиями;</w:t>
      </w:r>
    </w:p>
    <w:p w:rsidR="00637020" w:rsidRPr="00C20911" w:rsidRDefault="00637020" w:rsidP="00637020">
      <w:pPr>
        <w:widowControl w:val="0"/>
        <w:autoSpaceDE w:val="0"/>
        <w:autoSpaceDN w:val="0"/>
        <w:adjustRightInd w:val="0"/>
        <w:jc w:val="both"/>
        <w:rPr>
          <w:sz w:val="28"/>
          <w:szCs w:val="28"/>
        </w:rPr>
      </w:pPr>
      <w:r w:rsidRPr="00C20911">
        <w:rPr>
          <w:sz w:val="28"/>
          <w:szCs w:val="28"/>
        </w:rPr>
        <w:t xml:space="preserve">        39) осуществление внутреннего муниципального финансового контроля </w:t>
      </w:r>
      <w:r w:rsidRPr="00C20911">
        <w:rPr>
          <w:sz w:val="28"/>
          <w:szCs w:val="28"/>
        </w:rPr>
        <w:lastRenderedPageBreak/>
        <w:t>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средств районного бюджета;</w:t>
      </w:r>
    </w:p>
    <w:p w:rsidR="00637020" w:rsidRPr="00C20911" w:rsidRDefault="00637020" w:rsidP="00637020">
      <w:pPr>
        <w:widowControl w:val="0"/>
        <w:autoSpaceDE w:val="0"/>
        <w:autoSpaceDN w:val="0"/>
        <w:adjustRightInd w:val="0"/>
        <w:jc w:val="both"/>
        <w:rPr>
          <w:sz w:val="28"/>
          <w:szCs w:val="28"/>
        </w:rPr>
      </w:pPr>
      <w:r w:rsidRPr="00C20911">
        <w:rPr>
          <w:sz w:val="28"/>
          <w:szCs w:val="28"/>
        </w:rPr>
        <w:t xml:space="preserve">        40) осуществление внутреннего муниципального финансового контроля за наличием документов, подтверждающих возникновение денежного обязательства, подлежащего оплате за счет средств районного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41)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муниципальных нужд реестре контрактов;</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42) утверждение типовых форм договоров (соглашений) о предоставлении из местного бюджета субсидий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в том числе грантов в форме субсидий некоммерческим организациям, не являющимся казенными учреждениями, а также дополнительных соглашений к указанным договорам (соглашениям), предусматривающим внесение в них изменений или их расторжение;</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43) установление порядка проведения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44) проведение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45) осуществление иных полномочий в соответствии с федеральным законодательством и нормативными правовыми актами органов местного самоуправления Верх-Алеусского сельсовета Ордынского района Новосибирской области.</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Статья 8. Бюджетные полномочия органа контроля сельсовета</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r w:rsidRPr="00C20911">
        <w:rPr>
          <w:sz w:val="28"/>
          <w:szCs w:val="28"/>
        </w:rPr>
        <w:t>К бюджетным полномочиям органа контроля сельсовета относятся:</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lastRenderedPageBreak/>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w:t>
      </w:r>
      <w:proofErr w:type="gramStart"/>
      <w:r w:rsidRPr="00C20911">
        <w:rPr>
          <w:sz w:val="28"/>
          <w:szCs w:val="28"/>
        </w:rPr>
        <w:t>составлению</w:t>
      </w:r>
      <w:proofErr w:type="gramEnd"/>
      <w:r w:rsidRPr="00C20911">
        <w:rPr>
          <w:sz w:val="28"/>
          <w:szCs w:val="28"/>
        </w:rPr>
        <w:t xml:space="preserve"> и представлению бухгалтерской (финансовой) отчетности муниципальных учреждений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местного бюджета, муниципальных контрактов;</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3) 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w:t>
      </w:r>
      <w:hyperlink r:id="rId13" w:history="1">
        <w:r w:rsidRPr="00C20911">
          <w:rPr>
            <w:sz w:val="28"/>
            <w:szCs w:val="28"/>
          </w:rPr>
          <w:t>кодексом</w:t>
        </w:r>
      </w:hyperlink>
      <w:r w:rsidRPr="00C20911">
        <w:rPr>
          <w:sz w:val="28"/>
          <w:szCs w:val="28"/>
        </w:rPr>
        <w:t xml:space="preserve"> Российской Федерации, условий договоров (соглашений), заключенных в целях исполнения муниципальных контрактов;</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4) контроль за достоверностью отчетов о результатах предоставления и (или) использования бюджетных средств (средств, предоставленных из местного бюджета), в том числе отчетов о реализации муниципальных программ Верх-Алеусского сельсовета Ордынского района Новосибирской области,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6) иные полномочия в соответствии с Бюджетным </w:t>
      </w:r>
      <w:hyperlink r:id="rId14" w:history="1">
        <w:r w:rsidRPr="00C20911">
          <w:rPr>
            <w:sz w:val="28"/>
            <w:szCs w:val="28"/>
          </w:rPr>
          <w:t>кодексом</w:t>
        </w:r>
      </w:hyperlink>
      <w:r w:rsidRPr="00C20911">
        <w:rPr>
          <w:sz w:val="28"/>
          <w:szCs w:val="28"/>
        </w:rPr>
        <w:t xml:space="preserve"> Российской Федерации.</w:t>
      </w:r>
    </w:p>
    <w:p w:rsidR="00637020" w:rsidRPr="00C20911" w:rsidRDefault="00637020" w:rsidP="00637020">
      <w:pPr>
        <w:autoSpaceDE w:val="0"/>
        <w:autoSpaceDN w:val="0"/>
        <w:adjustRightInd w:val="0"/>
        <w:ind w:firstLine="540"/>
        <w:jc w:val="both"/>
        <w:rPr>
          <w:b/>
          <w:bCs/>
          <w:sz w:val="28"/>
          <w:szCs w:val="28"/>
        </w:rPr>
      </w:pPr>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Статья 9. Бюджетные полномочия контрольно-счетного органа сельсовета</w:t>
      </w:r>
    </w:p>
    <w:p w:rsidR="00637020" w:rsidRPr="00C20911" w:rsidRDefault="00637020" w:rsidP="00637020">
      <w:pPr>
        <w:autoSpaceDE w:val="0"/>
        <w:autoSpaceDN w:val="0"/>
        <w:adjustRightInd w:val="0"/>
        <w:ind w:firstLine="540"/>
        <w:jc w:val="both"/>
        <w:rPr>
          <w:sz w:val="28"/>
          <w:szCs w:val="28"/>
        </w:rPr>
      </w:pPr>
      <w:r w:rsidRPr="00C20911">
        <w:rPr>
          <w:sz w:val="28"/>
          <w:szCs w:val="28"/>
        </w:rPr>
        <w:t>1. К полномочиям контрольно-счетного органа сельсовета относятся:</w:t>
      </w:r>
    </w:p>
    <w:p w:rsidR="00637020" w:rsidRPr="00C20911" w:rsidRDefault="00637020" w:rsidP="00637020">
      <w:pPr>
        <w:autoSpaceDE w:val="0"/>
        <w:autoSpaceDN w:val="0"/>
        <w:adjustRightInd w:val="0"/>
        <w:ind w:firstLine="540"/>
        <w:jc w:val="both"/>
        <w:rPr>
          <w:sz w:val="28"/>
          <w:szCs w:val="28"/>
        </w:rPr>
      </w:pPr>
      <w:r w:rsidRPr="00C20911">
        <w:rPr>
          <w:sz w:val="28"/>
          <w:szCs w:val="28"/>
        </w:rPr>
        <w:t>1) контроль за исполнением местного бюджета;</w:t>
      </w:r>
    </w:p>
    <w:p w:rsidR="00637020" w:rsidRPr="00C20911" w:rsidRDefault="00637020" w:rsidP="00637020">
      <w:pPr>
        <w:autoSpaceDE w:val="0"/>
        <w:autoSpaceDN w:val="0"/>
        <w:adjustRightInd w:val="0"/>
        <w:ind w:firstLine="540"/>
        <w:jc w:val="both"/>
        <w:rPr>
          <w:sz w:val="28"/>
          <w:szCs w:val="28"/>
        </w:rPr>
      </w:pPr>
      <w:proofErr w:type="gramStart"/>
      <w:r w:rsidRPr="00C20911">
        <w:rPr>
          <w:sz w:val="28"/>
          <w:szCs w:val="28"/>
        </w:rPr>
        <w:t>2)экспертиза</w:t>
      </w:r>
      <w:proofErr w:type="gramEnd"/>
      <w:r w:rsidRPr="00C20911">
        <w:rPr>
          <w:sz w:val="28"/>
          <w:szCs w:val="28"/>
        </w:rPr>
        <w:t xml:space="preserve"> проектов решений Совета депутатов сельсовета о местном бюджете;</w:t>
      </w:r>
    </w:p>
    <w:p w:rsidR="00637020" w:rsidRPr="00C20911" w:rsidRDefault="00637020" w:rsidP="00637020">
      <w:pPr>
        <w:autoSpaceDE w:val="0"/>
        <w:autoSpaceDN w:val="0"/>
        <w:adjustRightInd w:val="0"/>
        <w:ind w:firstLine="540"/>
        <w:jc w:val="both"/>
        <w:rPr>
          <w:sz w:val="28"/>
          <w:szCs w:val="28"/>
        </w:rPr>
      </w:pPr>
      <w:r w:rsidRPr="00C20911">
        <w:rPr>
          <w:sz w:val="28"/>
          <w:szCs w:val="28"/>
        </w:rPr>
        <w:t>3) внешняя проверка годового отчета об исполнении местного бюджета;</w:t>
      </w:r>
    </w:p>
    <w:p w:rsidR="00637020" w:rsidRPr="00C20911" w:rsidRDefault="00637020" w:rsidP="00637020">
      <w:pPr>
        <w:autoSpaceDE w:val="0"/>
        <w:autoSpaceDN w:val="0"/>
        <w:adjustRightInd w:val="0"/>
        <w:ind w:firstLine="540"/>
        <w:jc w:val="both"/>
        <w:rPr>
          <w:sz w:val="28"/>
          <w:szCs w:val="28"/>
        </w:rPr>
      </w:pPr>
      <w:r w:rsidRPr="00C20911">
        <w:rPr>
          <w:sz w:val="28"/>
          <w:szCs w:val="28"/>
        </w:rPr>
        <w:t>4) организация и осуществление контроля за законностью, результативностью (эффективностью и экономностью) использования средств местного бюджета и иных источников, предусмотренных законодательством Российской Федерации;</w:t>
      </w:r>
    </w:p>
    <w:p w:rsidR="00637020" w:rsidRPr="00C20911" w:rsidRDefault="00637020" w:rsidP="00637020">
      <w:pPr>
        <w:autoSpaceDE w:val="0"/>
        <w:autoSpaceDN w:val="0"/>
        <w:adjustRightInd w:val="0"/>
        <w:ind w:firstLine="540"/>
        <w:jc w:val="both"/>
        <w:rPr>
          <w:sz w:val="28"/>
          <w:szCs w:val="28"/>
        </w:rPr>
      </w:pPr>
      <w:r w:rsidRPr="00C20911">
        <w:rPr>
          <w:sz w:val="28"/>
          <w:szCs w:val="28"/>
        </w:rPr>
        <w:lastRenderedPageBreak/>
        <w:t>5) контроль за соблюдением установленного порядка управления и распоряжения имуществом, находящимся в муниципальной собственности Верх-Алеусского сельсовета Ордынского района Новосибирской области;</w:t>
      </w:r>
    </w:p>
    <w:p w:rsidR="00637020" w:rsidRPr="00C20911" w:rsidRDefault="00637020" w:rsidP="00637020">
      <w:pPr>
        <w:autoSpaceDE w:val="0"/>
        <w:autoSpaceDN w:val="0"/>
        <w:adjustRightInd w:val="0"/>
        <w:ind w:firstLine="540"/>
        <w:jc w:val="both"/>
        <w:rPr>
          <w:sz w:val="28"/>
          <w:szCs w:val="28"/>
        </w:rPr>
      </w:pPr>
      <w:r w:rsidRPr="00C20911">
        <w:rPr>
          <w:sz w:val="28"/>
          <w:szCs w:val="28"/>
        </w:rPr>
        <w:t>6) оценка эффективности предоставления налоговых и иных льгот и преимуществ,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Верх-Алеусского сельсовета Ордынского района Новосибирской области и имущества, находящегося в муниципальной собственности Верх-Алеусского сельсовета Ордынского района Новосибирской области;</w:t>
      </w:r>
    </w:p>
    <w:p w:rsidR="00637020" w:rsidRPr="00C20911" w:rsidRDefault="00637020" w:rsidP="00637020">
      <w:pPr>
        <w:autoSpaceDE w:val="0"/>
        <w:autoSpaceDN w:val="0"/>
        <w:adjustRightInd w:val="0"/>
        <w:ind w:firstLine="540"/>
        <w:jc w:val="both"/>
        <w:rPr>
          <w:sz w:val="28"/>
          <w:szCs w:val="28"/>
        </w:rPr>
      </w:pPr>
      <w:r w:rsidRPr="00C20911">
        <w:rPr>
          <w:sz w:val="28"/>
          <w:szCs w:val="28"/>
        </w:rPr>
        <w:t>7) финансово-экономическая экспертиза проектов решений Совета депутатов сельсовета и нормативных правовых актов органов местного самоуправления Верх-Алеусского сельсовета Ордынского района Новосибирской области (включая обоснованность финансово-экономических обоснований) в части, касающейся расходных обязательств Верх-Алеусского сельсовета Ордынского района Новосибирской области, а также муниципальных программ Верх-Алеусского сельсовета Ордынского района Новосибирской области;</w:t>
      </w:r>
    </w:p>
    <w:p w:rsidR="00637020" w:rsidRPr="00C20911" w:rsidRDefault="00637020" w:rsidP="00637020">
      <w:pPr>
        <w:autoSpaceDE w:val="0"/>
        <w:autoSpaceDN w:val="0"/>
        <w:adjustRightInd w:val="0"/>
        <w:ind w:firstLine="540"/>
        <w:jc w:val="both"/>
        <w:rPr>
          <w:sz w:val="28"/>
          <w:szCs w:val="28"/>
        </w:rPr>
      </w:pPr>
      <w:r w:rsidRPr="00C20911">
        <w:rPr>
          <w:sz w:val="28"/>
          <w:szCs w:val="28"/>
        </w:rPr>
        <w:t>8) анализ бюджетного процесса и подготовка предложений, направленных на их совершенствование;</w:t>
      </w:r>
    </w:p>
    <w:p w:rsidR="00637020" w:rsidRPr="00C20911" w:rsidRDefault="00637020" w:rsidP="00637020">
      <w:pPr>
        <w:autoSpaceDE w:val="0"/>
        <w:autoSpaceDN w:val="0"/>
        <w:adjustRightInd w:val="0"/>
        <w:ind w:firstLine="540"/>
        <w:jc w:val="both"/>
        <w:rPr>
          <w:sz w:val="28"/>
          <w:szCs w:val="28"/>
        </w:rPr>
      </w:pPr>
      <w:r w:rsidRPr="00C20911">
        <w:rPr>
          <w:sz w:val="28"/>
          <w:szCs w:val="28"/>
        </w:rPr>
        <w:t>9) контроль за законностью, результативностью (эффективностью и экономностью) использования межбюджетных трансфертов, предоставленных из областного бюджета Новосибирской области и бюджета Ордынского района Новосибирской области;</w:t>
      </w:r>
    </w:p>
    <w:p w:rsidR="00637020" w:rsidRPr="00C20911" w:rsidRDefault="00637020" w:rsidP="00637020">
      <w:pPr>
        <w:autoSpaceDE w:val="0"/>
        <w:autoSpaceDN w:val="0"/>
        <w:adjustRightInd w:val="0"/>
        <w:ind w:firstLine="540"/>
        <w:jc w:val="both"/>
      </w:pPr>
      <w:r w:rsidRPr="00C20911">
        <w:rPr>
          <w:sz w:val="28"/>
          <w:szCs w:val="28"/>
        </w:rPr>
        <w:t>10) контроль за законностью и эффективностью осуществления муниципальных заимствований Верх-Алеусского сельсовета Ордынского района Новосибирской области, управления муниципальным долгом Верх-Алеусского сельсовета Ордынского района Новосибирской области;</w:t>
      </w:r>
    </w:p>
    <w:p w:rsidR="00637020" w:rsidRPr="00C20911" w:rsidRDefault="00637020" w:rsidP="00637020">
      <w:pPr>
        <w:autoSpaceDE w:val="0"/>
        <w:autoSpaceDN w:val="0"/>
        <w:adjustRightInd w:val="0"/>
        <w:ind w:firstLine="540"/>
        <w:jc w:val="both"/>
        <w:rPr>
          <w:sz w:val="28"/>
          <w:szCs w:val="28"/>
        </w:rPr>
      </w:pPr>
      <w:r w:rsidRPr="00C20911">
        <w:rPr>
          <w:sz w:val="28"/>
          <w:szCs w:val="28"/>
        </w:rPr>
        <w:t>11)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депутатов Верх-Алеусского сельсовета Ордынского района Новосибирской области и Главе Верх-Алеусского сельсовета Ордынского района Новосибирской области;</w:t>
      </w:r>
    </w:p>
    <w:p w:rsidR="00637020" w:rsidRPr="00C20911" w:rsidRDefault="00637020" w:rsidP="00637020">
      <w:pPr>
        <w:autoSpaceDE w:val="0"/>
        <w:autoSpaceDN w:val="0"/>
        <w:adjustRightInd w:val="0"/>
        <w:ind w:firstLine="540"/>
        <w:jc w:val="both"/>
        <w:rPr>
          <w:sz w:val="28"/>
          <w:szCs w:val="28"/>
        </w:rPr>
      </w:pPr>
      <w:r w:rsidRPr="00C20911">
        <w:rPr>
          <w:sz w:val="28"/>
          <w:szCs w:val="28"/>
        </w:rPr>
        <w:t>12) участие в пределах полномочий в мероприятиях, направленных на противодействие коррупции;</w:t>
      </w:r>
    </w:p>
    <w:p w:rsidR="00637020" w:rsidRPr="00C20911" w:rsidRDefault="00637020" w:rsidP="00637020">
      <w:pPr>
        <w:autoSpaceDE w:val="0"/>
        <w:autoSpaceDN w:val="0"/>
        <w:adjustRightInd w:val="0"/>
        <w:ind w:firstLine="540"/>
        <w:jc w:val="both"/>
        <w:rPr>
          <w:sz w:val="28"/>
          <w:szCs w:val="28"/>
        </w:rPr>
      </w:pPr>
      <w:r w:rsidRPr="00C20911">
        <w:rPr>
          <w:sz w:val="28"/>
          <w:szCs w:val="28"/>
        </w:rPr>
        <w:t>13) иные полномочия в сфере внешнего государственного финансового контроля, установленные федеральными законами, законами Новосибирской области и нормативными правовыми актами органов местного самоуправления Верх-Алеусского сельсовета Ордынского района Новосибирской области.</w:t>
      </w:r>
    </w:p>
    <w:p w:rsidR="00637020" w:rsidRPr="00C20911" w:rsidRDefault="00637020" w:rsidP="00637020">
      <w:pPr>
        <w:autoSpaceDE w:val="0"/>
        <w:autoSpaceDN w:val="0"/>
        <w:adjustRightInd w:val="0"/>
        <w:ind w:firstLine="540"/>
        <w:jc w:val="both"/>
        <w:rPr>
          <w:sz w:val="28"/>
          <w:szCs w:val="28"/>
        </w:rPr>
      </w:pPr>
      <w:r w:rsidRPr="00C20911">
        <w:rPr>
          <w:sz w:val="28"/>
          <w:szCs w:val="28"/>
        </w:rPr>
        <w:t xml:space="preserve">2. Внешний муниципальный финансовый контроль осуществляется </w:t>
      </w:r>
      <w:r w:rsidRPr="00C20911">
        <w:rPr>
          <w:bCs/>
          <w:sz w:val="28"/>
          <w:szCs w:val="28"/>
        </w:rPr>
        <w:t xml:space="preserve">ревизионной комиссией Ордынского района Новосибирской области (далее – Ревизионная комиссия) по Соглашению, заключенному между Советом депутатов Верх-Алеусского сельсовета Ордынского района Новосибирской </w:t>
      </w:r>
      <w:r w:rsidRPr="00C20911">
        <w:rPr>
          <w:bCs/>
          <w:sz w:val="28"/>
          <w:szCs w:val="28"/>
        </w:rPr>
        <w:lastRenderedPageBreak/>
        <w:t>области, Советом депутатов Ордынского района Новосибирской области и ревизионной комиссией Ордынского района Новосибирской области на основании решений, принятых Советом депутатов Верх-Алеусского сельсовета Ордынского района Новосибирской области и Советом депутатов Ордынского района Новосибирской области.</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Статья 10. Бюджетные полномочия главных распорядителей (распорядителей) средств местного бюджета</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r w:rsidRPr="00C20911">
        <w:rPr>
          <w:sz w:val="28"/>
          <w:szCs w:val="28"/>
        </w:rPr>
        <w:t>К бюджетным полномочиям главных распорядителей (распорядителей) средств местного бюджета относятся:</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  1) представление Верх-Алеусского сельсовета Ордынского района Новосибирской области Новосибирской области в отношениях, возникающих при получении межбюджетных трансфертов из других бюджетов бюджетной системы Российской Федерации;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  2) подготовка предложений по установлению порядков предоставления и распределения субсидий из местного бюджета другому бюджету</w:t>
      </w:r>
      <w:r w:rsidRPr="00C20911">
        <w:rPr>
          <w:sz w:val="28"/>
          <w:szCs w:val="28"/>
        </w:rPr>
        <w:tab/>
        <w:t>;</w:t>
      </w:r>
    </w:p>
    <w:p w:rsidR="00637020" w:rsidRPr="00C20911" w:rsidRDefault="00637020" w:rsidP="00637020">
      <w:pPr>
        <w:autoSpaceDE w:val="0"/>
        <w:autoSpaceDN w:val="0"/>
        <w:adjustRightInd w:val="0"/>
        <w:ind w:firstLine="540"/>
        <w:jc w:val="both"/>
        <w:rPr>
          <w:sz w:val="28"/>
          <w:szCs w:val="28"/>
        </w:rPr>
      </w:pPr>
      <w:r w:rsidRPr="00C20911">
        <w:rPr>
          <w:sz w:val="28"/>
          <w:szCs w:val="28"/>
        </w:rPr>
        <w:t xml:space="preserve">  3) подготовка предложений по установлению порядка предоставления иных межбюджетных трансфертов из местного бюджета бюджету муниципального района и правил их предоставления;</w:t>
      </w:r>
    </w:p>
    <w:p w:rsidR="00637020" w:rsidRPr="00C20911" w:rsidRDefault="00637020" w:rsidP="00637020">
      <w:pPr>
        <w:widowControl w:val="0"/>
        <w:autoSpaceDE w:val="0"/>
        <w:autoSpaceDN w:val="0"/>
        <w:adjustRightInd w:val="0"/>
        <w:jc w:val="both"/>
        <w:outlineLvl w:val="1"/>
        <w:rPr>
          <w:sz w:val="28"/>
          <w:szCs w:val="28"/>
        </w:rPr>
      </w:pPr>
      <w:r w:rsidRPr="00C20911">
        <w:rPr>
          <w:sz w:val="28"/>
          <w:szCs w:val="28"/>
        </w:rPr>
        <w:t xml:space="preserve">          4) разработка проектов порядков финансирования мероприятий, предусмотренных муниципальными программами Верх-Алеусского сельсовета Ордынского района Новосибирской области, Новосибирской области; </w:t>
      </w:r>
    </w:p>
    <w:p w:rsidR="00637020" w:rsidRPr="00C20911" w:rsidRDefault="00637020" w:rsidP="00637020">
      <w:pPr>
        <w:widowControl w:val="0"/>
        <w:autoSpaceDE w:val="0"/>
        <w:autoSpaceDN w:val="0"/>
        <w:adjustRightInd w:val="0"/>
        <w:ind w:firstLine="709"/>
        <w:jc w:val="both"/>
        <w:outlineLvl w:val="1"/>
        <w:rPr>
          <w:sz w:val="28"/>
          <w:szCs w:val="28"/>
        </w:rPr>
      </w:pPr>
      <w:proofErr w:type="gramStart"/>
      <w:r w:rsidRPr="00C20911">
        <w:rPr>
          <w:sz w:val="28"/>
          <w:szCs w:val="28"/>
        </w:rPr>
        <w:t>5)обеспечение</w:t>
      </w:r>
      <w:proofErr w:type="gramEnd"/>
      <w:r w:rsidRPr="00C20911">
        <w:rPr>
          <w:sz w:val="28"/>
          <w:szCs w:val="28"/>
        </w:rPr>
        <w:t xml:space="preserve"> результативности, адресности и целевого характера использования бюджетных средств в соответствии с утвержденными ему бюджетными ассигнованиями и лимитами бюджетных обязательств; </w:t>
      </w:r>
    </w:p>
    <w:p w:rsidR="00637020" w:rsidRPr="00C20911" w:rsidRDefault="00637020" w:rsidP="00637020">
      <w:pPr>
        <w:widowControl w:val="0"/>
        <w:autoSpaceDE w:val="0"/>
        <w:autoSpaceDN w:val="0"/>
        <w:adjustRightInd w:val="0"/>
        <w:ind w:firstLine="709"/>
        <w:jc w:val="both"/>
        <w:outlineLvl w:val="1"/>
        <w:rPr>
          <w:sz w:val="28"/>
          <w:szCs w:val="28"/>
        </w:rPr>
      </w:pPr>
      <w:proofErr w:type="gramStart"/>
      <w:r w:rsidRPr="00C20911">
        <w:rPr>
          <w:sz w:val="28"/>
          <w:szCs w:val="28"/>
        </w:rPr>
        <w:t>6)формирование</w:t>
      </w:r>
      <w:proofErr w:type="gramEnd"/>
      <w:r w:rsidRPr="00C20911">
        <w:rPr>
          <w:sz w:val="28"/>
          <w:szCs w:val="28"/>
        </w:rPr>
        <w:t xml:space="preserve"> перечня получателей бюджетных средств;</w:t>
      </w:r>
    </w:p>
    <w:p w:rsidR="00637020" w:rsidRPr="00C20911" w:rsidRDefault="00637020" w:rsidP="00637020">
      <w:pPr>
        <w:widowControl w:val="0"/>
        <w:autoSpaceDE w:val="0"/>
        <w:autoSpaceDN w:val="0"/>
        <w:adjustRightInd w:val="0"/>
        <w:ind w:firstLine="709"/>
        <w:jc w:val="both"/>
        <w:outlineLvl w:val="1"/>
        <w:rPr>
          <w:sz w:val="28"/>
          <w:szCs w:val="28"/>
        </w:rPr>
      </w:pPr>
      <w:proofErr w:type="gramStart"/>
      <w:r w:rsidRPr="00C20911">
        <w:rPr>
          <w:sz w:val="28"/>
          <w:szCs w:val="28"/>
        </w:rPr>
        <w:t>7)осуществление</w:t>
      </w:r>
      <w:proofErr w:type="gramEnd"/>
      <w:r w:rsidRPr="00C20911">
        <w:rPr>
          <w:sz w:val="28"/>
          <w:szCs w:val="28"/>
        </w:rPr>
        <w:t xml:space="preserve"> планирования соответствующих расходов бюджета, составление обоснования бюджетных ассигнований;</w:t>
      </w:r>
    </w:p>
    <w:p w:rsidR="00637020" w:rsidRPr="00C20911" w:rsidRDefault="00637020" w:rsidP="00637020">
      <w:pPr>
        <w:widowControl w:val="0"/>
        <w:autoSpaceDE w:val="0"/>
        <w:autoSpaceDN w:val="0"/>
        <w:adjustRightInd w:val="0"/>
        <w:ind w:firstLine="709"/>
        <w:jc w:val="both"/>
        <w:outlineLvl w:val="1"/>
        <w:rPr>
          <w:sz w:val="28"/>
          <w:szCs w:val="28"/>
        </w:rPr>
      </w:pPr>
      <w:r w:rsidRPr="00C20911">
        <w:rPr>
          <w:sz w:val="28"/>
          <w:szCs w:val="28"/>
        </w:rPr>
        <w:t xml:space="preserve">8) ведение реестра расходных обязательств, подлежащих исполнению в пределах утвержденных ему лимитов бюджетных обязательств и бюджетных ассигнований; </w:t>
      </w:r>
    </w:p>
    <w:p w:rsidR="00637020" w:rsidRPr="00C20911" w:rsidRDefault="00637020" w:rsidP="00637020">
      <w:pPr>
        <w:widowControl w:val="0"/>
        <w:autoSpaceDE w:val="0"/>
        <w:autoSpaceDN w:val="0"/>
        <w:adjustRightInd w:val="0"/>
        <w:ind w:firstLine="709"/>
        <w:jc w:val="both"/>
        <w:outlineLvl w:val="1"/>
        <w:rPr>
          <w:sz w:val="28"/>
          <w:szCs w:val="28"/>
        </w:rPr>
      </w:pPr>
      <w:r w:rsidRPr="00C20911">
        <w:rPr>
          <w:sz w:val="28"/>
          <w:szCs w:val="28"/>
        </w:rPr>
        <w:t>9) осуществление и организация финансового контроля;</w:t>
      </w:r>
    </w:p>
    <w:p w:rsidR="00637020" w:rsidRPr="00C20911" w:rsidRDefault="00637020" w:rsidP="00637020">
      <w:pPr>
        <w:widowControl w:val="0"/>
        <w:autoSpaceDE w:val="0"/>
        <w:autoSpaceDN w:val="0"/>
        <w:adjustRightInd w:val="0"/>
        <w:ind w:firstLine="709"/>
        <w:jc w:val="both"/>
        <w:outlineLvl w:val="1"/>
        <w:rPr>
          <w:sz w:val="28"/>
          <w:szCs w:val="28"/>
        </w:rPr>
      </w:pPr>
      <w:r w:rsidRPr="00C20911">
        <w:rPr>
          <w:sz w:val="28"/>
          <w:szCs w:val="28"/>
        </w:rPr>
        <w:t>10) составление, утверждение и ведение бюджетной росписи, распределение бюджетных ассигнований, лимитов бюджетных обязательств и исполнение соответствующей части бюджета;</w:t>
      </w:r>
    </w:p>
    <w:p w:rsidR="00637020" w:rsidRPr="00C20911" w:rsidRDefault="00637020" w:rsidP="00637020">
      <w:pPr>
        <w:widowControl w:val="0"/>
        <w:autoSpaceDE w:val="0"/>
        <w:autoSpaceDN w:val="0"/>
        <w:adjustRightInd w:val="0"/>
        <w:ind w:firstLine="709"/>
        <w:jc w:val="both"/>
        <w:outlineLvl w:val="1"/>
        <w:rPr>
          <w:sz w:val="28"/>
          <w:szCs w:val="28"/>
        </w:rPr>
      </w:pPr>
      <w:r w:rsidRPr="00C20911">
        <w:rPr>
          <w:sz w:val="28"/>
          <w:szCs w:val="28"/>
        </w:rPr>
        <w:t xml:space="preserve">11) внесение предложений по формированию и изменению лимитов бюджетных обязательств; </w:t>
      </w:r>
    </w:p>
    <w:p w:rsidR="00637020" w:rsidRPr="00C20911" w:rsidRDefault="00637020" w:rsidP="00637020">
      <w:pPr>
        <w:widowControl w:val="0"/>
        <w:autoSpaceDE w:val="0"/>
        <w:autoSpaceDN w:val="0"/>
        <w:adjustRightInd w:val="0"/>
        <w:ind w:firstLine="709"/>
        <w:jc w:val="both"/>
        <w:outlineLvl w:val="1"/>
        <w:rPr>
          <w:sz w:val="28"/>
          <w:szCs w:val="28"/>
        </w:rPr>
      </w:pPr>
      <w:r w:rsidRPr="00C20911">
        <w:rPr>
          <w:sz w:val="28"/>
          <w:szCs w:val="28"/>
        </w:rPr>
        <w:t>12) внесение предложений по формированию и изменению сводной бюджетной росписи;</w:t>
      </w:r>
    </w:p>
    <w:p w:rsidR="00637020" w:rsidRPr="00C20911" w:rsidRDefault="00637020" w:rsidP="00637020">
      <w:pPr>
        <w:widowControl w:val="0"/>
        <w:autoSpaceDE w:val="0"/>
        <w:autoSpaceDN w:val="0"/>
        <w:adjustRightInd w:val="0"/>
        <w:ind w:firstLine="709"/>
        <w:jc w:val="both"/>
        <w:outlineLvl w:val="1"/>
        <w:rPr>
          <w:sz w:val="28"/>
          <w:szCs w:val="28"/>
        </w:rPr>
      </w:pPr>
      <w:proofErr w:type="gramStart"/>
      <w:r w:rsidRPr="00C20911">
        <w:rPr>
          <w:sz w:val="28"/>
          <w:szCs w:val="28"/>
        </w:rPr>
        <w:t>13)определение</w:t>
      </w:r>
      <w:proofErr w:type="gramEnd"/>
      <w:r w:rsidRPr="00C20911">
        <w:rPr>
          <w:sz w:val="28"/>
          <w:szCs w:val="28"/>
        </w:rPr>
        <w:t xml:space="preserve"> порядка утверждения бюджетных смет получателей бюджетных средств, являющихся казенными учреждениями;</w:t>
      </w:r>
    </w:p>
    <w:p w:rsidR="00637020" w:rsidRPr="00C20911" w:rsidRDefault="00637020" w:rsidP="00637020">
      <w:pPr>
        <w:widowControl w:val="0"/>
        <w:autoSpaceDE w:val="0"/>
        <w:autoSpaceDN w:val="0"/>
        <w:adjustRightInd w:val="0"/>
        <w:ind w:firstLine="709"/>
        <w:jc w:val="both"/>
        <w:outlineLvl w:val="1"/>
        <w:rPr>
          <w:sz w:val="28"/>
          <w:szCs w:val="28"/>
        </w:rPr>
      </w:pPr>
      <w:r w:rsidRPr="00C20911">
        <w:rPr>
          <w:sz w:val="28"/>
          <w:szCs w:val="28"/>
        </w:rPr>
        <w:t xml:space="preserve">14) формирование и утверждение муниципального задания; </w:t>
      </w:r>
    </w:p>
    <w:p w:rsidR="00637020" w:rsidRPr="00C20911" w:rsidRDefault="00637020" w:rsidP="00637020">
      <w:pPr>
        <w:widowControl w:val="0"/>
        <w:autoSpaceDE w:val="0"/>
        <w:autoSpaceDN w:val="0"/>
        <w:adjustRightInd w:val="0"/>
        <w:ind w:firstLine="709"/>
        <w:jc w:val="both"/>
        <w:outlineLvl w:val="1"/>
        <w:rPr>
          <w:sz w:val="28"/>
          <w:szCs w:val="28"/>
        </w:rPr>
      </w:pPr>
      <w:r w:rsidRPr="00C20911">
        <w:rPr>
          <w:sz w:val="28"/>
          <w:szCs w:val="28"/>
        </w:rPr>
        <w:lastRenderedPageBreak/>
        <w:t>15) обеспечение контроля за соблюдением получателями межбюджетных трансфертов, условий, установленных при их предоставлении;</w:t>
      </w:r>
    </w:p>
    <w:p w:rsidR="00637020" w:rsidRPr="00C20911" w:rsidRDefault="00637020" w:rsidP="00637020">
      <w:pPr>
        <w:widowControl w:val="0"/>
        <w:autoSpaceDE w:val="0"/>
        <w:autoSpaceDN w:val="0"/>
        <w:adjustRightInd w:val="0"/>
        <w:ind w:firstLine="709"/>
        <w:jc w:val="both"/>
        <w:outlineLvl w:val="1"/>
        <w:rPr>
          <w:sz w:val="28"/>
          <w:szCs w:val="28"/>
        </w:rPr>
      </w:pPr>
      <w:r w:rsidRPr="00C20911">
        <w:rPr>
          <w:sz w:val="28"/>
          <w:szCs w:val="28"/>
        </w:rPr>
        <w:t>16) формирование бюджетной отчетности главного распорядителя бюджетных средств;</w:t>
      </w:r>
    </w:p>
    <w:p w:rsidR="00637020" w:rsidRPr="00C20911" w:rsidRDefault="00637020" w:rsidP="00637020">
      <w:pPr>
        <w:widowControl w:val="0"/>
        <w:autoSpaceDE w:val="0"/>
        <w:autoSpaceDN w:val="0"/>
        <w:adjustRightInd w:val="0"/>
        <w:ind w:firstLine="709"/>
        <w:jc w:val="both"/>
        <w:outlineLvl w:val="1"/>
        <w:rPr>
          <w:sz w:val="28"/>
          <w:szCs w:val="28"/>
        </w:rPr>
      </w:pPr>
      <w:r w:rsidRPr="00C20911">
        <w:rPr>
          <w:sz w:val="28"/>
          <w:szCs w:val="28"/>
        </w:rPr>
        <w:t>17) несение ответственности от имени муниципального образования по денежным обязательствам получателей бюджетных средств;</w:t>
      </w:r>
    </w:p>
    <w:p w:rsidR="00637020" w:rsidRPr="00C20911" w:rsidRDefault="00637020" w:rsidP="00637020">
      <w:pPr>
        <w:widowControl w:val="0"/>
        <w:autoSpaceDE w:val="0"/>
        <w:autoSpaceDN w:val="0"/>
        <w:adjustRightInd w:val="0"/>
        <w:ind w:firstLine="709"/>
        <w:jc w:val="both"/>
        <w:outlineLvl w:val="1"/>
        <w:rPr>
          <w:sz w:val="28"/>
          <w:szCs w:val="28"/>
        </w:rPr>
      </w:pPr>
      <w:r w:rsidRPr="00C20911">
        <w:rPr>
          <w:sz w:val="28"/>
          <w:szCs w:val="28"/>
        </w:rPr>
        <w:t>18) осуществляет иные полномочий в соответствии с законодательством Российской Федерации, законодательством Новосибирской области и муниципальными правовыми актами, регулирующими бюджетные правоотношения.</w:t>
      </w:r>
    </w:p>
    <w:p w:rsidR="00637020" w:rsidRPr="00C20911" w:rsidRDefault="00637020" w:rsidP="00637020">
      <w:pPr>
        <w:autoSpaceDE w:val="0"/>
        <w:autoSpaceDN w:val="0"/>
        <w:adjustRightInd w:val="0"/>
        <w:spacing w:before="200"/>
        <w:ind w:firstLine="540"/>
        <w:jc w:val="both"/>
        <w:rPr>
          <w:sz w:val="28"/>
          <w:szCs w:val="28"/>
        </w:rPr>
      </w:pPr>
    </w:p>
    <w:p w:rsidR="00637020" w:rsidRPr="00C20911" w:rsidRDefault="00637020" w:rsidP="00637020">
      <w:pPr>
        <w:autoSpaceDE w:val="0"/>
        <w:autoSpaceDN w:val="0"/>
        <w:adjustRightInd w:val="0"/>
        <w:jc w:val="center"/>
        <w:rPr>
          <w:b/>
          <w:bCs/>
          <w:sz w:val="28"/>
          <w:szCs w:val="28"/>
        </w:rPr>
      </w:pPr>
      <w:r w:rsidRPr="00C20911">
        <w:rPr>
          <w:b/>
          <w:bCs/>
          <w:sz w:val="28"/>
          <w:szCs w:val="28"/>
        </w:rPr>
        <w:t>Глава 3. СОСТАВЛЕНИЕ ПРОЕКТА МЕСТНОГО БЮДЖЕТА</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Статья 11. Общие положения</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 Проект местного бюджета разрабатывается и утверждается в форме решения Совета депутатов сельсовета сроком на три года - на очередной финансовый год и плановый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В случае признания утратившими силу положений решений о местном бюджете на текущий финансовый год и плановый период в части, относящейся к плановому периоду, в соответствии с частью 7 статьи </w:t>
      </w:r>
      <w:proofErr w:type="gramStart"/>
      <w:r w:rsidRPr="00C20911">
        <w:rPr>
          <w:sz w:val="28"/>
          <w:szCs w:val="28"/>
        </w:rPr>
        <w:t xml:space="preserve">23 </w:t>
      </w:r>
      <w:hyperlink w:anchor="Par646" w:history="1"/>
      <w:r w:rsidRPr="00C20911">
        <w:rPr>
          <w:sz w:val="28"/>
          <w:szCs w:val="28"/>
        </w:rPr>
        <w:t xml:space="preserve"> настоящего</w:t>
      </w:r>
      <w:proofErr w:type="gramEnd"/>
      <w:r w:rsidRPr="00C20911">
        <w:rPr>
          <w:sz w:val="28"/>
          <w:szCs w:val="28"/>
        </w:rPr>
        <w:t xml:space="preserve"> Положения,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 Составление проекта местного бюджета начинается не позднее чем за шесть месяцев до начала очередного финансового года.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4. Порядок и сроки составления проекта местного бюджета, а также порядок подготовки документов и материалов, представляемых в представительный орган Верх-Алеусского сельсовета Ордынского района Новосибирской области одновременно с проектом местного бюджета, </w:t>
      </w:r>
      <w:r w:rsidRPr="00C20911">
        <w:rPr>
          <w:sz w:val="28"/>
          <w:szCs w:val="28"/>
        </w:rPr>
        <w:lastRenderedPageBreak/>
        <w:t xml:space="preserve">устанавливаются Администрацией сельсовета в соответствии с Бюджетным </w:t>
      </w:r>
      <w:hyperlink r:id="rId15" w:history="1">
        <w:r w:rsidRPr="00C20911">
          <w:rPr>
            <w:color w:val="000000" w:themeColor="text1"/>
            <w:sz w:val="28"/>
            <w:szCs w:val="28"/>
          </w:rPr>
          <w:t>кодексом</w:t>
        </w:r>
      </w:hyperlink>
      <w:r w:rsidRPr="00C20911">
        <w:rPr>
          <w:color w:val="000000" w:themeColor="text1"/>
          <w:sz w:val="28"/>
          <w:szCs w:val="28"/>
        </w:rPr>
        <w:t xml:space="preserve"> </w:t>
      </w:r>
      <w:r w:rsidRPr="00C20911">
        <w:rPr>
          <w:sz w:val="28"/>
          <w:szCs w:val="28"/>
        </w:rPr>
        <w:t>Российской Федерации, настоящим Положением и принимаемыми в соответствии с ними нормативными правовыми актами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5. Непосредственное составление проекта местного бюджета осуществляет финансовый орган.</w:t>
      </w:r>
    </w:p>
    <w:p w:rsidR="00637020" w:rsidRPr="00C20911" w:rsidRDefault="00637020" w:rsidP="00637020">
      <w:pPr>
        <w:autoSpaceDE w:val="0"/>
        <w:autoSpaceDN w:val="0"/>
        <w:adjustRightInd w:val="0"/>
        <w:jc w:val="both"/>
        <w:rPr>
          <w:sz w:val="28"/>
          <w:szCs w:val="28"/>
        </w:rPr>
      </w:pPr>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Статья 12. Сведения, необходимые для составления проекта местного бюджета</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r w:rsidRPr="00C20911">
        <w:rPr>
          <w:sz w:val="28"/>
          <w:szCs w:val="28"/>
        </w:rPr>
        <w:t>1. Составление проекта местного бюджета основывается на: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основных направлениях бюджетной, налоговой и долговой политики Новосибирской области, основных направлениях бюджетной, налоговой и долговой политики (в случае утверждения муниципальных заимствований)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 прогнозе социально-экономического развития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4) бюджетном прогнозе (проекте бюджетного прогноза, проекте изменений бюджетного прогноза) Верх-Алеусского сельсовета Ордынского района Новосибирской области на долгосрочный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5) муниципальных программах (проектах муниципальных программ, проектах изменений муниципальных программ)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К сведениям, необходимым для составления проекта местного бюджета, относятся:</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 расчеты администраторов доходов по прогнозируемым объемам поступлений в местный бюджет;</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прогнозируемые объемы межбюджетных трансфертов, получаемых из других бюджетов бюджетной системы Российской Федерации;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 предварительные итоги социально-экономического развития Верх-Алеусского сельсовета Ордынского района Новосибирской области за истекший период текущего финансового года и ожидаемые итоги социально-экономического развития Верх-Алеусского сельсовета Ордынского района Новосибирской области за текущий финансовый год;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lastRenderedPageBreak/>
        <w:t>4) реестр расходных обязательств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5) ожидаемое исполнение местного бюджета Верх-Алеусского сельсовета Ордынского района Новосибирской области в текущем финансовом году;</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6) прогноз основных характеристик местного бюджета Верх-Алеусского сельсовета Ордынского района Новосибирской области на очередной финансовый год и плановый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7)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бюджетов;</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8) муниципальные программы (проекты муниципальных программ, проекты изменений муниципальных программ)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9) иные сведения в соответствии с законодательством Российской Федерации, законодательством Новосибирской области, нормативными правовыми актами органов местного самоуправления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органов местного самоуправления муниципального района от органов местного самоуправления, от участников бюджетного процесса, от администраторов доходов.</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Статья 13. Прогнозирование доходов местного бюджета</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bCs/>
          <w:sz w:val="28"/>
          <w:szCs w:val="28"/>
        </w:rPr>
      </w:pPr>
      <w:r w:rsidRPr="00C20911">
        <w:rPr>
          <w:bCs/>
          <w:sz w:val="28"/>
          <w:szCs w:val="28"/>
        </w:rPr>
        <w:t xml:space="preserve">1. Доходы местного бюджета прогнозируются на основе прогноза социально-экономического развития Верх-Алеусского сельсовета </w:t>
      </w:r>
      <w:r w:rsidRPr="00C20911">
        <w:rPr>
          <w:rFonts w:eastAsia="Calibri"/>
          <w:bCs/>
          <w:sz w:val="28"/>
          <w:szCs w:val="28"/>
        </w:rPr>
        <w:t>Ордынского района Новосибирской области</w:t>
      </w:r>
      <w:r w:rsidRPr="00C20911">
        <w:rPr>
          <w:bCs/>
          <w:sz w:val="28"/>
          <w:szCs w:val="28"/>
        </w:rPr>
        <w:t xml:space="preserve">, действующего на день внесения проекта решения о местном бюджете в представительный орган,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 законов субъектов Российской Федерации и муниципальных правовых актов Совета депутатов </w:t>
      </w:r>
      <w:r w:rsidRPr="00C20911">
        <w:rPr>
          <w:sz w:val="28"/>
          <w:szCs w:val="28"/>
        </w:rPr>
        <w:t xml:space="preserve">Верх-Алеусского </w:t>
      </w:r>
      <w:r w:rsidRPr="00C20911">
        <w:rPr>
          <w:bCs/>
          <w:sz w:val="28"/>
          <w:szCs w:val="28"/>
        </w:rPr>
        <w:t>сельсовета Ордынского района Новосибирской области, устанавливающих неналоговые доходы бюджетов бюджетной системы Российской Федерации.</w:t>
      </w:r>
    </w:p>
    <w:p w:rsidR="00637020" w:rsidRPr="00C20911" w:rsidRDefault="00637020" w:rsidP="00637020">
      <w:pPr>
        <w:autoSpaceDE w:val="0"/>
        <w:autoSpaceDN w:val="0"/>
        <w:adjustRightInd w:val="0"/>
        <w:spacing w:before="280"/>
        <w:ind w:firstLine="540"/>
        <w:jc w:val="both"/>
        <w:rPr>
          <w:bCs/>
          <w:sz w:val="28"/>
          <w:szCs w:val="28"/>
        </w:rPr>
      </w:pPr>
      <w:r w:rsidRPr="00C20911">
        <w:rPr>
          <w:bCs/>
          <w:sz w:val="28"/>
          <w:szCs w:val="28"/>
        </w:rPr>
        <w:t xml:space="preserve">2. Положения федеральных законов, законов субъектов Российской Федерации, муниципальных правовых актов Совета депутатов Верх-Алеусского сельсовета Ордынского района Новосибирской области, </w:t>
      </w:r>
      <w:r w:rsidRPr="00C20911">
        <w:rPr>
          <w:bCs/>
          <w:sz w:val="28"/>
          <w:szCs w:val="28"/>
        </w:rPr>
        <w:lastRenderedPageBreak/>
        <w:t>приводящих к изменению общего объема доходов соответствующего бюджета и принятых после внесения проекта решения о бюджете на рассмотрение в Совет депутатов Верх-Алеусского сельсовета Ордынского района Новосибирской области,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w:t>
      </w:r>
    </w:p>
    <w:p w:rsidR="00637020" w:rsidRPr="00C20911" w:rsidRDefault="00637020" w:rsidP="00637020">
      <w:pPr>
        <w:autoSpaceDE w:val="0"/>
        <w:autoSpaceDN w:val="0"/>
        <w:adjustRightInd w:val="0"/>
        <w:jc w:val="both"/>
        <w:rPr>
          <w:rFonts w:eastAsia="Calibri"/>
          <w:bCs/>
          <w:sz w:val="28"/>
          <w:szCs w:val="28"/>
        </w:rPr>
      </w:pPr>
      <w:bookmarkStart w:id="2" w:name="Par387"/>
      <w:bookmarkEnd w:id="2"/>
    </w:p>
    <w:p w:rsidR="00637020" w:rsidRPr="00C20911" w:rsidRDefault="00637020" w:rsidP="00637020">
      <w:pPr>
        <w:autoSpaceDE w:val="0"/>
        <w:autoSpaceDN w:val="0"/>
        <w:adjustRightInd w:val="0"/>
        <w:jc w:val="center"/>
        <w:rPr>
          <w:b/>
          <w:bCs/>
          <w:sz w:val="28"/>
          <w:szCs w:val="28"/>
        </w:rPr>
      </w:pPr>
      <w:r w:rsidRPr="00C20911">
        <w:rPr>
          <w:b/>
          <w:bCs/>
          <w:sz w:val="28"/>
          <w:szCs w:val="28"/>
        </w:rPr>
        <w:t>Статья 14. Ожидаемое исполнение местного бюджета</w:t>
      </w:r>
    </w:p>
    <w:p w:rsidR="00637020" w:rsidRPr="00C20911" w:rsidRDefault="00637020" w:rsidP="00637020">
      <w:pPr>
        <w:autoSpaceDE w:val="0"/>
        <w:autoSpaceDN w:val="0"/>
        <w:adjustRightInd w:val="0"/>
        <w:jc w:val="both"/>
        <w:rPr>
          <w:b/>
          <w:bCs/>
          <w:sz w:val="28"/>
          <w:szCs w:val="28"/>
        </w:rPr>
      </w:pPr>
      <w:r w:rsidRPr="00C20911">
        <w:rPr>
          <w:sz w:val="28"/>
          <w:szCs w:val="28"/>
        </w:rPr>
        <w:t>Оценка ожидаемого исполнения бюджета местного бюджета проводится по материалам отчетов о его исполнении в текущем финансовом году и отражает:</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 доходы по группам классификации доходов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расходы по разделам классификации расходов местного бюджета.</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b/>
          <w:bCs/>
          <w:sz w:val="28"/>
          <w:szCs w:val="28"/>
        </w:rPr>
      </w:pPr>
      <w:bookmarkStart w:id="3" w:name="Par393"/>
      <w:bookmarkEnd w:id="3"/>
      <w:r w:rsidRPr="00C20911">
        <w:rPr>
          <w:b/>
          <w:bCs/>
          <w:sz w:val="28"/>
          <w:szCs w:val="28"/>
        </w:rPr>
        <w:t xml:space="preserve">Статья 15. Прогноз основных характеристик местного бюджета на очередной финансовый год и </w:t>
      </w:r>
      <w:proofErr w:type="gramStart"/>
      <w:r w:rsidRPr="00C20911">
        <w:rPr>
          <w:b/>
          <w:bCs/>
          <w:sz w:val="28"/>
          <w:szCs w:val="28"/>
        </w:rPr>
        <w:t>плановый период</w:t>
      </w:r>
      <w:proofErr w:type="gramEnd"/>
      <w:r w:rsidRPr="00C20911">
        <w:rPr>
          <w:b/>
          <w:bCs/>
          <w:sz w:val="28"/>
          <w:szCs w:val="28"/>
        </w:rPr>
        <w:t xml:space="preserve"> и прогноз местного бюджета на очередной финансовый год</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r w:rsidRPr="00C20911">
        <w:rPr>
          <w:sz w:val="28"/>
          <w:szCs w:val="28"/>
        </w:rPr>
        <w:t>1. Прогноз основных характеристик местного бюджета на очередной финансовый год и плановый период содержит:</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 прогноз общего объема доходов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прогноз общего объема расходов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 прогноз дефицита (профицита)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Прогноз местного бюджета на очередной финансовый год содержит:</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прогноз расходов по разделам и подразделам классификации расходов бюджетов.</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Статья 16. Планирование бюджетных ассигнований</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r w:rsidRPr="00C20911">
        <w:rPr>
          <w:sz w:val="28"/>
          <w:szCs w:val="28"/>
        </w:rPr>
        <w:t>1. Планирование бюджетных ассигнований осуществляется в порядке и в соответствии с методикой, устанавливаемой финансовым органом.</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Бюджетные ассигнования на осуществление бюджетных инвестиций в объекты капитального строительства муниципальной собственности Верх-Алеусского сельсовета Ордынского района Новосибирской области утверждаются в приложении к решению о местном бюджете, предусмотренному пунктом 10 части 2 статьи 18 настоящего Положения.</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lastRenderedPageBreak/>
        <w:t>3. Субсидии из местного бюджета в виде имущественного взноса в некоммерческие организации, учрежденные Верх-Алеусским сельсоветом Ордынского района Новосибирской областью и не являющиеся муниципальными учреждениями Верх-Алеусского сельсовета Ордынского района Новосибирской области, утверждаются решением о бюджете путем включения в решение текстовой статьи с указанием юридического лица, объема и цели выделенных бюджетных ассигнований.</w:t>
      </w:r>
    </w:p>
    <w:p w:rsidR="00637020" w:rsidRPr="00C20911" w:rsidRDefault="00637020" w:rsidP="00637020">
      <w:pPr>
        <w:widowControl w:val="0"/>
        <w:autoSpaceDE w:val="0"/>
        <w:autoSpaceDN w:val="0"/>
        <w:adjustRightInd w:val="0"/>
        <w:ind w:firstLine="709"/>
        <w:jc w:val="both"/>
        <w:rPr>
          <w:sz w:val="28"/>
          <w:szCs w:val="28"/>
        </w:rPr>
      </w:pPr>
      <w:r w:rsidRPr="00C20911">
        <w:rPr>
          <w:sz w:val="28"/>
          <w:szCs w:val="28"/>
        </w:rPr>
        <w:t xml:space="preserve">4. 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 </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 xml:space="preserve">Статья 17. Муниципальные программы </w:t>
      </w:r>
      <w:r w:rsidRPr="00C20911">
        <w:rPr>
          <w:b/>
          <w:sz w:val="28"/>
          <w:szCs w:val="28"/>
        </w:rPr>
        <w:t xml:space="preserve">Верх-Алеусского сельсовета Ордынского района </w:t>
      </w:r>
      <w:r w:rsidRPr="00C20911">
        <w:rPr>
          <w:b/>
          <w:bCs/>
          <w:sz w:val="28"/>
          <w:szCs w:val="28"/>
        </w:rPr>
        <w:t xml:space="preserve">Новосибирской области </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r w:rsidRPr="00C20911">
        <w:rPr>
          <w:sz w:val="28"/>
          <w:szCs w:val="28"/>
        </w:rPr>
        <w:t>Проекты муниципальных программ Верх-Алеусского сельсовета Ордынского района Новосибирской области, предлагаемые к финансированию начиная с очередного финансового года, проекты изменений муниципальных программ Верх-Алеусского сельсовета Ордынского района Новосибирской области, связанные с изменением объемов их финансирования с очередного финансового года, должны быть размещены на официальном сайте Администрации сельсовета до дня внесения проекта решение о местном бюджете, либо проекта  решения о внесении изменений в решение о местном бюджете в представительный орган Верх-Алеусского сельсовета Ордынского района Новосибирской области.</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b/>
          <w:bCs/>
          <w:sz w:val="28"/>
          <w:szCs w:val="28"/>
        </w:rPr>
      </w:pPr>
      <w:bookmarkStart w:id="4" w:name="Par420"/>
      <w:bookmarkEnd w:id="4"/>
      <w:r w:rsidRPr="00C20911">
        <w:rPr>
          <w:b/>
          <w:bCs/>
          <w:sz w:val="28"/>
          <w:szCs w:val="28"/>
        </w:rPr>
        <w:t>Статья 18. Состав проекта решения о местном бюджете</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r w:rsidRPr="00C20911">
        <w:rPr>
          <w:sz w:val="28"/>
          <w:szCs w:val="28"/>
        </w:rPr>
        <w:t>1. В статьях проекта решения о местном бюджете должны содержаться следующие показатели: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плановый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плановом периоде;</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 общий объем бюджетных ассигнований, направляемых на исполнение публичных нормативных обязательств на очередной финансовый год и плановый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lastRenderedPageBreak/>
        <w:t>4) общий объем условно утверждаемых (утвержденных) расходов на первый и второй годы планового периода;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плановом периоде, в том числе с распределением по формам межбюджетных трансфертов;</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6) верхний предел муниципального внутреннего долга Верх-Алеусского сельсовета Ордынского района Новосибирской области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bookmarkStart w:id="5" w:name="Par434"/>
      <w:bookmarkEnd w:id="5"/>
      <w:r w:rsidRPr="00C20911">
        <w:rPr>
          <w:sz w:val="28"/>
          <w:szCs w:val="28"/>
        </w:rPr>
        <w:t>2. В состав проекта решения о местном бюджете включаются следующие приложения (при наличии соответствующих показателей):</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1) </w:t>
      </w:r>
      <w:r w:rsidRPr="00C20911">
        <w:rPr>
          <w:i/>
          <w:sz w:val="28"/>
          <w:szCs w:val="28"/>
        </w:rPr>
        <w:t>(исключен решением от 24.12.2021 №4);</w:t>
      </w:r>
      <w:r w:rsidRPr="00C20911">
        <w:rPr>
          <w:sz w:val="28"/>
          <w:szCs w:val="28"/>
        </w:rPr>
        <w:t xml:space="preserve"> </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а) </w:t>
      </w:r>
      <w:r w:rsidRPr="00C20911">
        <w:rPr>
          <w:i/>
          <w:sz w:val="28"/>
          <w:szCs w:val="28"/>
        </w:rPr>
        <w:t>(исключен решением от 24.12.2021 №4)</w:t>
      </w:r>
      <w:r w:rsidRPr="00C20911">
        <w:rPr>
          <w:sz w:val="28"/>
          <w:szCs w:val="28"/>
        </w:rPr>
        <w:t>;</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б) </w:t>
      </w:r>
      <w:r w:rsidRPr="00C20911">
        <w:rPr>
          <w:i/>
          <w:sz w:val="28"/>
          <w:szCs w:val="28"/>
        </w:rPr>
        <w:t>(исключен решением от 24.12.2021 №4)</w:t>
      </w:r>
      <w:r w:rsidRPr="00C20911">
        <w:rPr>
          <w:sz w:val="28"/>
          <w:szCs w:val="28"/>
        </w:rPr>
        <w:t>;</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2) </w:t>
      </w:r>
      <w:r w:rsidRPr="00C20911">
        <w:rPr>
          <w:i/>
          <w:sz w:val="28"/>
          <w:szCs w:val="28"/>
        </w:rPr>
        <w:t>(исключен решением от 24.12.2021 №4</w:t>
      </w:r>
      <w:r w:rsidRPr="00C20911">
        <w:rPr>
          <w:sz w:val="28"/>
          <w:szCs w:val="28"/>
        </w:rPr>
        <w:t>;</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3) "Нормативы распределения доходов между  бюджетами на очередной финансовый год и плановый период" в случае, если они не установлены Бюджетным </w:t>
      </w:r>
      <w:hyperlink r:id="rId16" w:history="1">
        <w:r w:rsidRPr="00C20911">
          <w:rPr>
            <w:sz w:val="28"/>
            <w:szCs w:val="28"/>
          </w:rPr>
          <w:t>кодексом</w:t>
        </w:r>
      </w:hyperlink>
      <w:r w:rsidRPr="00C20911">
        <w:rPr>
          <w:sz w:val="28"/>
          <w:szCs w:val="28"/>
        </w:rPr>
        <w:t xml:space="preserve"> Российской Федерации, федеральным законом о федеральном бюджете, законами Новосибирской области, нормативными правовыми актами органов местного самоуправления, принятыми в соответствии с положениями Бюджетного кодекса Российской Федерации;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4)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 (в случае если муниципальные программы отсутствуют, название приложение должно быть следующим: «Распределение бюджетных ассигнований по разделам, подразделам, целевым статьям, группам и подгруппам видов расходов классификации расходов бюджетов на очередной финансовый год и плановый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5)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 с указанием кодов разделов и подразделов классификации расходов бюджетов (в случае если </w:t>
      </w:r>
      <w:r w:rsidRPr="00C20911">
        <w:rPr>
          <w:sz w:val="28"/>
          <w:szCs w:val="28"/>
        </w:rPr>
        <w:lastRenderedPageBreak/>
        <w:t>муниципальные программы отсутствуют, данное приложение исключается из решения о бюджетном процессе);</w:t>
      </w:r>
    </w:p>
    <w:p w:rsidR="00637020" w:rsidRPr="00C20911" w:rsidRDefault="00637020" w:rsidP="00637020">
      <w:pPr>
        <w:pStyle w:val="ConsPlusNormal0"/>
        <w:widowControl w:val="0"/>
        <w:ind w:firstLine="709"/>
        <w:jc w:val="both"/>
        <w:rPr>
          <w:sz w:val="28"/>
          <w:szCs w:val="28"/>
        </w:rPr>
      </w:pPr>
      <w:r w:rsidRPr="00C20911">
        <w:rPr>
          <w:sz w:val="28"/>
          <w:szCs w:val="28"/>
        </w:rPr>
        <w:t>6) "Ведомственная структура расходов местного бюджета на очередной финансовый год и плановый период"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(в случае если муниципальные программы отсутствуют, название приложение должно быть следующим: «Ведомственная структура расходов районного бюджета на очередной финансовый год и плановый период» по главным распорядителям бюджетных средств, разделам, подразделам, целевым статьям, группам и подгруппам видов расходов классификации расходов бюджетов);</w:t>
      </w:r>
    </w:p>
    <w:p w:rsidR="00637020" w:rsidRPr="00C20911" w:rsidRDefault="00637020" w:rsidP="00637020">
      <w:pPr>
        <w:autoSpaceDE w:val="0"/>
        <w:autoSpaceDN w:val="0"/>
        <w:adjustRightInd w:val="0"/>
        <w:spacing w:before="200"/>
        <w:jc w:val="both"/>
        <w:rPr>
          <w:sz w:val="28"/>
          <w:szCs w:val="28"/>
        </w:rPr>
      </w:pPr>
      <w:r w:rsidRPr="00C20911">
        <w:rPr>
          <w:sz w:val="28"/>
          <w:szCs w:val="28"/>
        </w:rPr>
        <w:t xml:space="preserve">        7)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главных распорядителей бюджетных средств, разделов, подразделов, целевых статей классификации расходов бюджетов;                                                                                                                              </w:t>
      </w:r>
    </w:p>
    <w:p w:rsidR="00637020" w:rsidRPr="00C20911" w:rsidRDefault="00637020" w:rsidP="00637020">
      <w:pPr>
        <w:autoSpaceDE w:val="0"/>
        <w:autoSpaceDN w:val="0"/>
        <w:adjustRightInd w:val="0"/>
        <w:spacing w:before="200"/>
        <w:jc w:val="both"/>
        <w:rPr>
          <w:sz w:val="28"/>
          <w:szCs w:val="28"/>
        </w:rPr>
      </w:pPr>
      <w:r w:rsidRPr="00C20911">
        <w:rPr>
          <w:sz w:val="28"/>
          <w:szCs w:val="28"/>
        </w:rPr>
        <w:t xml:space="preserve">        8) "Распределение субсидий из местного бюджета на очередной финансовый год и плановый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9) "Распределение иных межбюджетных трансфертов из местного бюджета на очередной финансовый год и плановый период";</w:t>
      </w:r>
    </w:p>
    <w:p w:rsidR="00637020" w:rsidRPr="00C20911" w:rsidRDefault="00637020" w:rsidP="00637020">
      <w:pPr>
        <w:widowControl w:val="0"/>
        <w:autoSpaceDE w:val="0"/>
        <w:autoSpaceDN w:val="0"/>
        <w:adjustRightInd w:val="0"/>
        <w:jc w:val="both"/>
        <w:rPr>
          <w:sz w:val="28"/>
          <w:szCs w:val="28"/>
        </w:rPr>
      </w:pPr>
      <w:bookmarkStart w:id="6" w:name="Par468"/>
      <w:bookmarkEnd w:id="6"/>
      <w:r w:rsidRPr="00C20911">
        <w:rPr>
          <w:sz w:val="28"/>
          <w:szCs w:val="28"/>
        </w:rPr>
        <w:t xml:space="preserve">        10) «Перечень муниципальных программ Верх-Алеусского сельсовета Ордынского района Новосибирской области, предусмотренных к финансированию из местного бюджета в очередном финансовом году и плановом периоде» в структуре кодов классификации расходов бюджетов (в случае если муниципальные программы отсутствуют, данное приложение исключается из решения о бюджетном процессе);</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11)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12)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и (или) на приобретение объектов недвижимого имущества) юридическим лицам, не являющимся муниципальными учреждениями и муниципальными унитарными предприятиями, на очередной финансовый год и плановый период с указанием юридического лица, объема и цели предоставляемых бюджетных инвестиций, по кодам классификации расходов бюджетов;</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13) "Источники финансирования дефицита местного бюджета на очередной финансовый год и плановый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lastRenderedPageBreak/>
        <w:t>14) "Программа муниципальных внутренних заимствований Верх-Алеусского сельсовета Ордынского района Новосибирской области на очередной финансовый год и плановый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15) "Программа муниципальных гарантий Верх-Алеусского сельсовета Ордынского района Новосибирской области в валюте Российской Федерации на очередной финансовый год и плановый период";</w:t>
      </w:r>
    </w:p>
    <w:p w:rsidR="00637020" w:rsidRPr="00C20911" w:rsidRDefault="00637020" w:rsidP="00637020">
      <w:pPr>
        <w:widowControl w:val="0"/>
        <w:autoSpaceDE w:val="0"/>
        <w:autoSpaceDN w:val="0"/>
        <w:adjustRightInd w:val="0"/>
        <w:jc w:val="both"/>
        <w:rPr>
          <w:sz w:val="28"/>
          <w:szCs w:val="28"/>
        </w:rPr>
      </w:pPr>
      <w:r w:rsidRPr="00C20911">
        <w:rPr>
          <w:sz w:val="28"/>
          <w:szCs w:val="28"/>
        </w:rPr>
        <w:t xml:space="preserve">        16)</w:t>
      </w:r>
      <w:r w:rsidRPr="00C20911">
        <w:rPr>
          <w:i/>
          <w:sz w:val="28"/>
          <w:szCs w:val="28"/>
        </w:rPr>
        <w:t xml:space="preserve"> (исключен решением от 24.12.2021 №4)</w:t>
      </w:r>
      <w:r w:rsidRPr="00C20911">
        <w:rPr>
          <w:sz w:val="28"/>
          <w:szCs w:val="28"/>
        </w:rPr>
        <w:t>.</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2.1.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rsidR="00637020" w:rsidRPr="00C20911" w:rsidRDefault="00637020" w:rsidP="00637020">
      <w:pPr>
        <w:autoSpaceDE w:val="0"/>
        <w:autoSpaceDN w:val="0"/>
        <w:adjustRightInd w:val="0"/>
        <w:spacing w:before="200"/>
        <w:ind w:firstLine="540"/>
        <w:jc w:val="both"/>
        <w:rPr>
          <w:sz w:val="28"/>
          <w:szCs w:val="28"/>
        </w:rPr>
      </w:pPr>
      <w:bookmarkStart w:id="7" w:name="Par483"/>
      <w:bookmarkEnd w:id="7"/>
      <w:r w:rsidRPr="00C20911">
        <w:rPr>
          <w:sz w:val="28"/>
          <w:szCs w:val="28"/>
        </w:rPr>
        <w:t>3. В состав проекта решения о местном бюджете могут быть включены иные текстовые статьи и приложения.</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jc w:val="center"/>
        <w:rPr>
          <w:b/>
          <w:bCs/>
          <w:sz w:val="28"/>
          <w:szCs w:val="28"/>
        </w:rPr>
      </w:pPr>
      <w:r w:rsidRPr="00C20911">
        <w:rPr>
          <w:b/>
          <w:bCs/>
          <w:sz w:val="28"/>
          <w:szCs w:val="28"/>
        </w:rPr>
        <w:t xml:space="preserve">Глава 4. РАССМОТРЕНИЕ ПРОЕКТА РЕШЕНИЯ О МЕСТНОМ </w:t>
      </w:r>
    </w:p>
    <w:p w:rsidR="00637020" w:rsidRPr="00C20911" w:rsidRDefault="00637020" w:rsidP="00637020">
      <w:pPr>
        <w:autoSpaceDE w:val="0"/>
        <w:autoSpaceDN w:val="0"/>
        <w:adjustRightInd w:val="0"/>
        <w:jc w:val="center"/>
        <w:rPr>
          <w:b/>
          <w:bCs/>
          <w:sz w:val="28"/>
          <w:szCs w:val="28"/>
        </w:rPr>
      </w:pPr>
      <w:r w:rsidRPr="00C20911">
        <w:rPr>
          <w:b/>
          <w:bCs/>
          <w:sz w:val="28"/>
          <w:szCs w:val="28"/>
        </w:rPr>
        <w:t>БЮДЖЕТЕ И УТВЕРЖДЕНИЕ РЕШЕНИЯ О МЕСТНОМ БЮДЖЕТЕ</w:t>
      </w:r>
    </w:p>
    <w:p w:rsidR="00637020" w:rsidRPr="00C20911" w:rsidRDefault="00637020" w:rsidP="00637020">
      <w:pPr>
        <w:autoSpaceDE w:val="0"/>
        <w:autoSpaceDN w:val="0"/>
        <w:adjustRightInd w:val="0"/>
        <w:jc w:val="both"/>
        <w:rPr>
          <w:sz w:val="28"/>
          <w:szCs w:val="28"/>
        </w:rPr>
      </w:pPr>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 xml:space="preserve">Статья 19. Внесение проекта решения о местном бюджете на рассмотрение в представительный орган </w:t>
      </w:r>
      <w:r w:rsidRPr="00C20911">
        <w:rPr>
          <w:b/>
          <w:sz w:val="28"/>
          <w:szCs w:val="28"/>
        </w:rPr>
        <w:t>Верх-Алеусского</w:t>
      </w:r>
      <w:r w:rsidRPr="00C20911">
        <w:rPr>
          <w:sz w:val="28"/>
          <w:szCs w:val="28"/>
        </w:rPr>
        <w:t xml:space="preserve"> </w:t>
      </w:r>
      <w:r w:rsidRPr="00C20911">
        <w:rPr>
          <w:b/>
          <w:sz w:val="28"/>
          <w:szCs w:val="28"/>
        </w:rPr>
        <w:t>сельсовета Ордынского района</w:t>
      </w:r>
      <w:r w:rsidRPr="00C20911">
        <w:rPr>
          <w:b/>
          <w:bCs/>
          <w:sz w:val="28"/>
          <w:szCs w:val="28"/>
        </w:rPr>
        <w:t xml:space="preserve"> Новосибирской области</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bookmarkStart w:id="8" w:name="Par491"/>
      <w:bookmarkEnd w:id="8"/>
      <w:r w:rsidRPr="00C20911">
        <w:rPr>
          <w:sz w:val="28"/>
          <w:szCs w:val="28"/>
        </w:rPr>
        <w:t xml:space="preserve">1. Администрация сельсовета вносит на рассмотрение Совета депутатов сельсовета проект решения о местном бюджете не позднее 15 ноября текущего года в составе, определенном </w:t>
      </w:r>
      <w:hyperlink w:anchor="Par420" w:history="1">
        <w:r w:rsidRPr="00C20911">
          <w:rPr>
            <w:sz w:val="28"/>
            <w:szCs w:val="28"/>
          </w:rPr>
          <w:t>статьей 17</w:t>
        </w:r>
      </w:hyperlink>
      <w:r w:rsidRPr="00C20911">
        <w:rPr>
          <w:sz w:val="28"/>
          <w:szCs w:val="28"/>
        </w:rPr>
        <w:t xml:space="preserve"> настоящего Положения, со следующими документами и материалами: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 прогноз социально-экономического развития Верх-Алеусского сельсовета Ордынского района Новосибирской области, а также предварительные итоги социально-экономического развития Верх-Алеусского сельсовета Ордынского района Новосибирской области за истекший период текущего финансового года и ожидаемые итоги социально-экономического развития Верх-Алеусского сельсовета Ордынского района Новосибирской области за текущий финансовый год;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бюджетный прогноз (проект бюджетного прогноза, проект изменений бюджетного прогноза) Верх-Алеусского сельсовета Ордынского района Новосибирской области на долгосрочный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 основные направления бюджетной, налоговой и долговой политики Верх-Алеусского сельсовета Ордынского района Новосибирской области на очередной финансовый год и плановый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4) пояснительная записка к проекту решения о местном бюджете на очередной финансовый год и плановый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lastRenderedPageBreak/>
        <w:t>5) расчеты по статьям классификации доходов местного бюджета на очередной финансовый год и плановый период;</w:t>
      </w:r>
    </w:p>
    <w:p w:rsidR="00637020" w:rsidRPr="00C20911" w:rsidRDefault="00637020" w:rsidP="00637020">
      <w:pPr>
        <w:widowControl w:val="0"/>
        <w:autoSpaceDE w:val="0"/>
        <w:autoSpaceDN w:val="0"/>
        <w:adjustRightInd w:val="0"/>
        <w:jc w:val="both"/>
        <w:rPr>
          <w:sz w:val="28"/>
          <w:szCs w:val="28"/>
        </w:rPr>
      </w:pPr>
      <w:r w:rsidRPr="00C20911">
        <w:rPr>
          <w:sz w:val="28"/>
          <w:szCs w:val="28"/>
        </w:rPr>
        <w:t xml:space="preserve">        5) методики (проекты методик) и расчеты распределения межбюджетных трансфертов другим бюджетам;</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6) оценка ожидаемого исполнения местного бюджета за текущий год в соответствии со </w:t>
      </w:r>
      <w:hyperlink w:anchor="Par387" w:history="1">
        <w:r w:rsidRPr="00C20911">
          <w:rPr>
            <w:sz w:val="28"/>
            <w:szCs w:val="28"/>
          </w:rPr>
          <w:t>статьей 13</w:t>
        </w:r>
      </w:hyperlink>
      <w:r w:rsidRPr="00C20911">
        <w:rPr>
          <w:sz w:val="28"/>
          <w:szCs w:val="28"/>
        </w:rPr>
        <w:t xml:space="preserve"> настоящего Положения;</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7) прогноз доходов местного бюджета, составленный в соответствии с бюджетной классификацией Российской Федерации, на очередной финансовый год и плановый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8) реестр источников доходов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9) прогноз основных характеристик бюджета Верх-Алеусского сельсовета Ордынского района Новосибирской области на очередной финансовый год и </w:t>
      </w:r>
      <w:proofErr w:type="gramStart"/>
      <w:r w:rsidRPr="00C20911">
        <w:rPr>
          <w:sz w:val="28"/>
          <w:szCs w:val="28"/>
        </w:rPr>
        <w:t>плановый период</w:t>
      </w:r>
      <w:proofErr w:type="gramEnd"/>
      <w:r w:rsidRPr="00C20911">
        <w:rPr>
          <w:sz w:val="28"/>
          <w:szCs w:val="28"/>
        </w:rPr>
        <w:t xml:space="preserve"> и прогноз бюджета Верх-Алеусского сельсовета Ордынского района Новосибирской области на очередной финансовый год в соответствии со </w:t>
      </w:r>
      <w:hyperlink w:anchor="Par393" w:history="1">
        <w:r w:rsidRPr="00C20911">
          <w:rPr>
            <w:color w:val="0000FF"/>
            <w:sz w:val="28"/>
            <w:szCs w:val="28"/>
          </w:rPr>
          <w:t>статьей 14</w:t>
        </w:r>
      </w:hyperlink>
      <w:r w:rsidRPr="00C20911">
        <w:rPr>
          <w:sz w:val="28"/>
          <w:szCs w:val="28"/>
        </w:rPr>
        <w:t xml:space="preserve"> настоящего Положения;</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10) расходы местного бюджета по кодам подгрупп и элементов видов расходов классификации расходов бюджета на очередной финансовый год и плановый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11) информация о кредиторской задолженности местного бюджета на первое число месяца, в котором вносится проект решения о местном бюджете, по главным распорядителям бюджетных средств;</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12) верхний предел муниципального внутреннего долга Верх-Алеусского сельсовета Ордынского района Новосибирской области по состоянию на 1 января года, следующего за очередным финансовым годом и каждым годом планового периода, по видам долговых обязательств;</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13) перечень решений Совета депутатов сельсовета, подлежащих признанию утратившими силу, изменению или принятию в случае принятия решения о местном бюджете;</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14) предложенные Советом депутатов сельсовета, Ревизионной комиссией проекты бюджетных смет, представляемые в случае возникновения разногласий с финансовым органом в отношении указанных бюджетных смет;</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15) паспорта (проекты паспортов) муниципальных программ Верх-Алеусского сельсовета Ордынского района Новосибирской области, проекты изменений указанных паспортов, (в случае если муниципальные программы отсутствуют, данный пункт исключается из решения о бюджетном процессе).</w:t>
      </w:r>
    </w:p>
    <w:p w:rsidR="00637020" w:rsidRPr="00C20911" w:rsidRDefault="00637020" w:rsidP="00637020">
      <w:pPr>
        <w:autoSpaceDE w:val="0"/>
        <w:autoSpaceDN w:val="0"/>
        <w:adjustRightInd w:val="0"/>
        <w:spacing w:before="200"/>
        <w:ind w:firstLine="540"/>
        <w:jc w:val="both"/>
        <w:rPr>
          <w:sz w:val="28"/>
          <w:szCs w:val="28"/>
        </w:rPr>
      </w:pPr>
      <w:bookmarkStart w:id="9" w:name="Par510"/>
      <w:bookmarkEnd w:id="9"/>
      <w:r w:rsidRPr="00C20911">
        <w:rPr>
          <w:sz w:val="28"/>
          <w:szCs w:val="28"/>
        </w:rPr>
        <w:t>2. Одновременно с проектом решения о местном бюджете в Совет депутатов сельсовета дополнительно направляются следующие документы и материалы:</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lastRenderedPageBreak/>
        <w:t>1) обоснования бюджетных ассигнований главных распорядителей бюджетных средств по разделам, подразделам, целевым статьям (муниципальным программам и непрограммным направлениям деятельности), (в случае если муниципальные программы отсутствуют, данные слова исключаются), группам и подгруппам видов расходов классификации расходов местного бюджета на очередной финансовый год и плановый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расчеты по публичным нормативным обязательствам, подлежащим исполнению за счет средств местного бюджета, на очередной финансовый год и плановый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 реестр расходных обязательств, подлежащих исполнению за счет средств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4) информация о полученных и погашенных бюджетных кредитах за истекший период текущего финансового года;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5) отчет о выданных за истекший период текущего финансового года муниципальных гарантиях Верх-Алеусского сельсовета 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6) прогноз доходов дорожного фонда Верх-Алеусского сельсовета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 в структуре кодов бюджетной классификации;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7) отчет об оценке налоговых расходов Верх-Алеусского сельсовета Ордынского района Новосибирской области за отчетный финансовый год, об оценке налоговых расходов Верх-Алеусского сельсовета Ордынского района Новосибирской области на текущий финансовый год и об оценке налоговых расходов Верх-Алеусского сельсовета Ордынского района Новосибирской области на очередной финансовый год и плановый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 Проект решения о местном бюджете считается внесен администрацией</w:t>
      </w:r>
      <w:r w:rsidRPr="00C20911">
        <w:t xml:space="preserve"> </w:t>
      </w:r>
      <w:r w:rsidRPr="00C20911">
        <w:rPr>
          <w:sz w:val="28"/>
          <w:szCs w:val="28"/>
        </w:rPr>
        <w:t>Верх-Алеусского сельсовета Ордынского района Новосибирской области в срок, если он доставлен в Совет депутатов Верх-Алеусского сельсовета Ордынского района Новосибирской области до 24 часов 15 ноября текущего года.</w:t>
      </w:r>
    </w:p>
    <w:p w:rsidR="00637020" w:rsidRPr="00C20911" w:rsidRDefault="00637020" w:rsidP="00637020">
      <w:pPr>
        <w:pStyle w:val="ConsPlusNormal"/>
        <w:ind w:firstLine="741"/>
        <w:jc w:val="both"/>
        <w:rPr>
          <w:rFonts w:ascii="Times New Roman" w:hAnsi="Times New Roman" w:cs="Times New Roman"/>
          <w:b/>
          <w:sz w:val="28"/>
          <w:szCs w:val="28"/>
        </w:rPr>
      </w:pPr>
    </w:p>
    <w:p w:rsidR="00637020" w:rsidRPr="00C20911" w:rsidRDefault="00637020" w:rsidP="00637020">
      <w:pPr>
        <w:pStyle w:val="ConsPlusNormal"/>
        <w:ind w:firstLine="741"/>
        <w:jc w:val="both"/>
        <w:rPr>
          <w:rFonts w:ascii="Times New Roman" w:hAnsi="Times New Roman" w:cs="Times New Roman"/>
          <w:b/>
          <w:sz w:val="28"/>
          <w:szCs w:val="28"/>
        </w:rPr>
      </w:pPr>
      <w:r w:rsidRPr="00C20911">
        <w:rPr>
          <w:rFonts w:ascii="Times New Roman" w:hAnsi="Times New Roman" w:cs="Times New Roman"/>
          <w:b/>
          <w:sz w:val="28"/>
          <w:szCs w:val="28"/>
        </w:rPr>
        <w:t xml:space="preserve">Статья 20. Порядок рассмотрения проекта решения о местном бюджете в Совете депутатов сельсовета </w:t>
      </w:r>
    </w:p>
    <w:p w:rsidR="00637020" w:rsidRPr="00C20911" w:rsidRDefault="00637020" w:rsidP="00637020">
      <w:pPr>
        <w:pStyle w:val="ConsPlusNormal"/>
        <w:ind w:firstLine="741"/>
        <w:jc w:val="both"/>
        <w:rPr>
          <w:rFonts w:ascii="Times New Roman" w:hAnsi="Times New Roman" w:cs="Times New Roman"/>
          <w:sz w:val="28"/>
          <w:szCs w:val="28"/>
        </w:rPr>
      </w:pPr>
    </w:p>
    <w:p w:rsidR="00637020" w:rsidRPr="00C20911" w:rsidRDefault="00637020" w:rsidP="00637020">
      <w:pPr>
        <w:pStyle w:val="ConsPlusNormal"/>
        <w:ind w:firstLine="741"/>
        <w:jc w:val="both"/>
        <w:rPr>
          <w:rFonts w:ascii="Times New Roman" w:hAnsi="Times New Roman" w:cs="Times New Roman"/>
          <w:sz w:val="28"/>
          <w:szCs w:val="28"/>
        </w:rPr>
      </w:pPr>
      <w:r w:rsidRPr="00C20911">
        <w:rPr>
          <w:rFonts w:ascii="Times New Roman" w:hAnsi="Times New Roman" w:cs="Times New Roman"/>
          <w:sz w:val="28"/>
          <w:szCs w:val="28"/>
        </w:rPr>
        <w:t xml:space="preserve">1. Проект решения Совета депутатов сельсовета о местном бюджете с </w:t>
      </w:r>
      <w:r w:rsidRPr="00C20911">
        <w:rPr>
          <w:rFonts w:ascii="Times New Roman" w:hAnsi="Times New Roman" w:cs="Times New Roman"/>
          <w:sz w:val="28"/>
          <w:szCs w:val="28"/>
        </w:rPr>
        <w:lastRenderedPageBreak/>
        <w:t>документами и материалами, указанными в части 1 статьи 19 настоящего Положения, направляются в Совет депутатов сельсовета в установленном порядке не позднее 15 ноября текущего года.</w:t>
      </w:r>
    </w:p>
    <w:p w:rsidR="00637020" w:rsidRPr="00C20911" w:rsidRDefault="00637020" w:rsidP="00637020">
      <w:pPr>
        <w:pStyle w:val="ConsPlusNormal"/>
        <w:ind w:firstLine="741"/>
        <w:jc w:val="both"/>
        <w:rPr>
          <w:rFonts w:ascii="Times New Roman" w:hAnsi="Times New Roman" w:cs="Times New Roman"/>
          <w:sz w:val="28"/>
          <w:szCs w:val="28"/>
        </w:rPr>
      </w:pPr>
      <w:r w:rsidRPr="00C20911">
        <w:rPr>
          <w:rFonts w:ascii="Times New Roman" w:hAnsi="Times New Roman" w:cs="Times New Roman"/>
          <w:sz w:val="28"/>
          <w:szCs w:val="28"/>
        </w:rPr>
        <w:t>2. В течение двух рабочих дней со дня регистрации документов Председатель Совета депутатов сельсовета принимает решение о том, что проект решения Совета депутатов сельсовета о местном бюджете и представленные к нему документы и материалы принимаются к рассмотрению Советом депутатов сельсовета либо возвращаются на доработку, если состав представленных документов и материалов не соответствует требованиям статей 18 и 19 настоящего Положения. Доработанный проект решения со всеми необходимыми документами и материалами представляется в Совет депутатов сельсовета не позднее 20 дней до дня сессии.</w:t>
      </w:r>
    </w:p>
    <w:p w:rsidR="00637020" w:rsidRPr="00C20911" w:rsidRDefault="00637020" w:rsidP="00637020">
      <w:pPr>
        <w:pStyle w:val="ConsPlusNormal"/>
        <w:ind w:firstLine="741"/>
        <w:jc w:val="both"/>
        <w:rPr>
          <w:rFonts w:ascii="Times New Roman" w:hAnsi="Times New Roman" w:cs="Times New Roman"/>
          <w:sz w:val="28"/>
          <w:szCs w:val="28"/>
        </w:rPr>
      </w:pPr>
      <w:r w:rsidRPr="00C20911">
        <w:rPr>
          <w:rFonts w:ascii="Times New Roman" w:hAnsi="Times New Roman" w:cs="Times New Roman"/>
          <w:sz w:val="28"/>
          <w:szCs w:val="28"/>
        </w:rPr>
        <w:t>3. В случае соответствия состава представленных документов и материалов требованиям статей 18 и 19 настоящего Положения Председатель Совета депутатов сельсовета:</w:t>
      </w:r>
    </w:p>
    <w:p w:rsidR="00637020" w:rsidRPr="00C20911" w:rsidRDefault="00637020" w:rsidP="00637020">
      <w:pPr>
        <w:pStyle w:val="ConsPlusNormal"/>
        <w:ind w:firstLine="741"/>
        <w:jc w:val="both"/>
        <w:rPr>
          <w:rFonts w:ascii="Times New Roman" w:hAnsi="Times New Roman" w:cs="Times New Roman"/>
          <w:sz w:val="28"/>
          <w:szCs w:val="28"/>
        </w:rPr>
      </w:pPr>
      <w:r w:rsidRPr="00C20911">
        <w:rPr>
          <w:rFonts w:ascii="Times New Roman" w:hAnsi="Times New Roman" w:cs="Times New Roman"/>
          <w:sz w:val="28"/>
          <w:szCs w:val="28"/>
        </w:rPr>
        <w:t xml:space="preserve">1) принимает решение о дате, времени проведения сессии по проекту местного бюджета; </w:t>
      </w:r>
    </w:p>
    <w:p w:rsidR="00637020" w:rsidRPr="00C20911" w:rsidRDefault="00637020" w:rsidP="00637020">
      <w:pPr>
        <w:pStyle w:val="ConsPlusNormal"/>
        <w:ind w:firstLine="741"/>
        <w:jc w:val="both"/>
        <w:rPr>
          <w:rFonts w:ascii="Times New Roman" w:hAnsi="Times New Roman" w:cs="Times New Roman"/>
          <w:sz w:val="28"/>
          <w:szCs w:val="28"/>
        </w:rPr>
      </w:pPr>
      <w:r w:rsidRPr="00C20911">
        <w:rPr>
          <w:rFonts w:ascii="Times New Roman" w:hAnsi="Times New Roman" w:cs="Times New Roman"/>
          <w:sz w:val="28"/>
          <w:szCs w:val="28"/>
        </w:rPr>
        <w:t>2) направляет проект решения о местном бюджете с документами и материалами, предусмотренными статьями 18 и 19</w:t>
      </w:r>
      <w:r w:rsidRPr="00C20911">
        <w:rPr>
          <w:rFonts w:ascii="Times New Roman" w:hAnsi="Times New Roman" w:cs="Times New Roman"/>
          <w:b/>
          <w:sz w:val="28"/>
          <w:szCs w:val="28"/>
        </w:rPr>
        <w:t xml:space="preserve"> </w:t>
      </w:r>
      <w:r w:rsidRPr="00C20911">
        <w:rPr>
          <w:rFonts w:ascii="Times New Roman" w:hAnsi="Times New Roman" w:cs="Times New Roman"/>
          <w:sz w:val="28"/>
          <w:szCs w:val="28"/>
        </w:rPr>
        <w:t>настоящего Положения, Регламентом Совета депутатов в постоянную комиссию</w:t>
      </w:r>
      <w:r w:rsidRPr="00C20911">
        <w:rPr>
          <w:rFonts w:ascii="Times New Roman" w:hAnsi="Times New Roman" w:cs="Times New Roman"/>
          <w:b/>
          <w:sz w:val="28"/>
          <w:szCs w:val="28"/>
        </w:rPr>
        <w:t xml:space="preserve"> </w:t>
      </w:r>
      <w:r w:rsidRPr="00C20911">
        <w:rPr>
          <w:rFonts w:ascii="Times New Roman" w:hAnsi="Times New Roman" w:cs="Times New Roman"/>
          <w:sz w:val="28"/>
          <w:szCs w:val="28"/>
        </w:rPr>
        <w:t>Совета депутатов сельсовета, ответственную за рассмотрение местного бюджета (далее – постоянная комиссия Совета депутатов сельсовета), в постоянные комиссии Совета депутатов сельсовета для внесения замечаний, предложений, а депутатам Совета депутатов - для изучения, с соблюдением требований статей 18 и 19 настоящего Положения;</w:t>
      </w:r>
    </w:p>
    <w:p w:rsidR="00637020" w:rsidRPr="00C20911" w:rsidRDefault="00637020" w:rsidP="00637020">
      <w:pPr>
        <w:pStyle w:val="ConsPlusNormal"/>
        <w:ind w:firstLine="741"/>
        <w:jc w:val="both"/>
        <w:rPr>
          <w:rFonts w:ascii="Times New Roman" w:hAnsi="Times New Roman" w:cs="Times New Roman"/>
          <w:sz w:val="28"/>
          <w:szCs w:val="28"/>
        </w:rPr>
      </w:pPr>
      <w:r w:rsidRPr="00C20911">
        <w:rPr>
          <w:rFonts w:ascii="Times New Roman" w:hAnsi="Times New Roman" w:cs="Times New Roman"/>
          <w:sz w:val="28"/>
          <w:szCs w:val="28"/>
        </w:rPr>
        <w:t>3)  в течение трех рабочих дней со дня регистрации проекта решения о местном бюджете направляет его в Ревизионную комиссию</w:t>
      </w:r>
      <w:r w:rsidRPr="00C20911">
        <w:rPr>
          <w:rFonts w:ascii="Times New Roman" w:hAnsi="Times New Roman" w:cs="Times New Roman"/>
          <w:b/>
          <w:sz w:val="28"/>
          <w:szCs w:val="28"/>
        </w:rPr>
        <w:t xml:space="preserve"> </w:t>
      </w:r>
      <w:r w:rsidRPr="00C20911">
        <w:rPr>
          <w:rFonts w:ascii="Times New Roman" w:hAnsi="Times New Roman" w:cs="Times New Roman"/>
          <w:sz w:val="28"/>
          <w:szCs w:val="28"/>
        </w:rPr>
        <w:t>в соответствии с Соглашением для проведения экспертизы и подготовки экспертного заключения.</w:t>
      </w:r>
    </w:p>
    <w:p w:rsidR="00637020" w:rsidRPr="00C20911" w:rsidRDefault="00637020" w:rsidP="00637020">
      <w:pPr>
        <w:pStyle w:val="ConsPlusNormal"/>
        <w:ind w:firstLine="0"/>
        <w:jc w:val="both"/>
        <w:rPr>
          <w:rFonts w:ascii="Times New Roman" w:hAnsi="Times New Roman" w:cs="Times New Roman"/>
          <w:sz w:val="28"/>
          <w:szCs w:val="28"/>
        </w:rPr>
      </w:pPr>
      <w:r w:rsidRPr="00C20911">
        <w:rPr>
          <w:rFonts w:ascii="Times New Roman" w:hAnsi="Times New Roman" w:cs="Times New Roman"/>
          <w:sz w:val="28"/>
          <w:szCs w:val="28"/>
        </w:rPr>
        <w:t xml:space="preserve">         4. Ревизионная комиссия проводит экспертизу проекта решения Совета депутатов сельсовета о местном бюджете в течение 30 календарных дней после его получения. По результатам экспертизы проекта решения о местном бюджете председатель Ревизионной комиссии в Совет депутатов сельсовета экспертное заключение.</w:t>
      </w:r>
    </w:p>
    <w:p w:rsidR="00637020" w:rsidRPr="00C20911" w:rsidRDefault="00637020" w:rsidP="00637020">
      <w:pPr>
        <w:widowControl w:val="0"/>
        <w:autoSpaceDE w:val="0"/>
        <w:autoSpaceDN w:val="0"/>
        <w:adjustRightInd w:val="0"/>
        <w:jc w:val="both"/>
        <w:outlineLvl w:val="3"/>
        <w:rPr>
          <w:sz w:val="28"/>
          <w:szCs w:val="28"/>
        </w:rPr>
      </w:pPr>
      <w:r w:rsidRPr="00C20911">
        <w:rPr>
          <w:sz w:val="28"/>
          <w:szCs w:val="28"/>
        </w:rPr>
        <w:t xml:space="preserve">        5. Председатель Совета депутатов сельсовета, председатели постоянных комиссий Совета депутатов сельсовета организуют обсуждение депутатами проекта решения о местном бюджете, вносят замечания и дополнения по проекту решения в соответствии с Регламентом работы Совета депутатов сельсовета для рассмотрения на очередной сессии.</w:t>
      </w:r>
    </w:p>
    <w:p w:rsidR="00637020" w:rsidRPr="00C20911" w:rsidRDefault="00637020" w:rsidP="00637020">
      <w:pPr>
        <w:widowControl w:val="0"/>
        <w:autoSpaceDE w:val="0"/>
        <w:autoSpaceDN w:val="0"/>
        <w:adjustRightInd w:val="0"/>
        <w:jc w:val="both"/>
        <w:outlineLvl w:val="3"/>
        <w:rPr>
          <w:sz w:val="28"/>
          <w:szCs w:val="28"/>
        </w:rPr>
      </w:pPr>
      <w:r w:rsidRPr="00C20911">
        <w:rPr>
          <w:sz w:val="28"/>
          <w:szCs w:val="28"/>
        </w:rPr>
        <w:t xml:space="preserve">        6. До принятия решения о бюджете Администрация сельсовета вправе вносить в него изменения, в том числе по результатам обсуждения в Совете депутатов сельсовета, в течение 20 рабочих дней со дня регистрации указанного проекта решения в Совете депутатов сельсовета.</w:t>
      </w:r>
    </w:p>
    <w:p w:rsidR="00637020" w:rsidRPr="00C20911" w:rsidRDefault="00637020" w:rsidP="00637020">
      <w:pPr>
        <w:pStyle w:val="ConsPlusNormal"/>
        <w:ind w:firstLine="0"/>
        <w:jc w:val="both"/>
        <w:rPr>
          <w:rFonts w:ascii="Times New Roman" w:hAnsi="Times New Roman" w:cs="Times New Roman"/>
          <w:b/>
          <w:sz w:val="28"/>
          <w:szCs w:val="28"/>
        </w:rPr>
      </w:pPr>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Статья 21. Публичные слушания по проекту местного бюджета</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r w:rsidRPr="00C20911">
        <w:rPr>
          <w:sz w:val="28"/>
          <w:szCs w:val="28"/>
        </w:rPr>
        <w:t>1. По проекту местного бюджета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Председательствующий на публичных слушаниях информирует участников о поступивших предложениях и замечаниях по проекту местного бюджета, устанавливает порядок выступлений и обсуждения рассматриваемых вопросов.</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Публичные слушания начинаются с доклада руководителя (доверенного лица) финансового органа, который представляет проект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Правом выступления на публичных слушаниях обладают приглашенные лица, перечень которых определяется инициатором публичных слушаний, председательствующим, и присутствующие на публичных слушаниях депутаты представительного органа местного самоуправления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 По итогам публичных слушаний принимаются рекомендации, в которых отражаются результаты обсуждения проекта местного бюджета. Рекомендации подлежат рассмотрению головным комитетом при рассмотрении проекта решения о местном бюджете.</w:t>
      </w:r>
    </w:p>
    <w:p w:rsidR="00637020" w:rsidRPr="00C20911" w:rsidRDefault="00637020" w:rsidP="00637020">
      <w:pPr>
        <w:pStyle w:val="ConsPlusNormal"/>
        <w:ind w:firstLine="741"/>
        <w:jc w:val="both"/>
        <w:rPr>
          <w:rFonts w:ascii="Times New Roman" w:hAnsi="Times New Roman" w:cs="Times New Roman"/>
          <w:b/>
          <w:sz w:val="28"/>
          <w:szCs w:val="28"/>
        </w:rPr>
      </w:pPr>
    </w:p>
    <w:p w:rsidR="00637020" w:rsidRPr="00C20911" w:rsidRDefault="00637020" w:rsidP="00637020">
      <w:pPr>
        <w:pStyle w:val="ConsPlusNormal"/>
        <w:ind w:firstLine="741"/>
        <w:jc w:val="both"/>
        <w:rPr>
          <w:rFonts w:ascii="Times New Roman" w:hAnsi="Times New Roman" w:cs="Times New Roman"/>
          <w:b/>
          <w:sz w:val="28"/>
          <w:szCs w:val="28"/>
        </w:rPr>
      </w:pPr>
    </w:p>
    <w:p w:rsidR="00637020" w:rsidRPr="00C20911" w:rsidRDefault="00637020" w:rsidP="00637020">
      <w:pPr>
        <w:pStyle w:val="ConsPlusNormal"/>
        <w:ind w:firstLine="741"/>
        <w:jc w:val="both"/>
        <w:rPr>
          <w:rFonts w:ascii="Times New Roman" w:hAnsi="Times New Roman" w:cs="Times New Roman"/>
          <w:b/>
          <w:sz w:val="28"/>
          <w:szCs w:val="28"/>
        </w:rPr>
      </w:pPr>
      <w:r w:rsidRPr="00C20911">
        <w:rPr>
          <w:rFonts w:ascii="Times New Roman" w:hAnsi="Times New Roman" w:cs="Times New Roman"/>
          <w:b/>
          <w:sz w:val="28"/>
          <w:szCs w:val="28"/>
        </w:rPr>
        <w:t xml:space="preserve">Статья 22. Рассмотрение проекта решения о местном бюджете </w:t>
      </w:r>
    </w:p>
    <w:p w:rsidR="00637020" w:rsidRPr="00C20911" w:rsidRDefault="00637020" w:rsidP="00637020">
      <w:pPr>
        <w:pStyle w:val="ConsPlusNormal"/>
        <w:ind w:firstLine="741"/>
        <w:jc w:val="both"/>
        <w:rPr>
          <w:rFonts w:ascii="Times New Roman" w:hAnsi="Times New Roman" w:cs="Times New Roman"/>
          <w:b/>
          <w:sz w:val="28"/>
          <w:szCs w:val="28"/>
        </w:rPr>
      </w:pPr>
    </w:p>
    <w:p w:rsidR="00637020" w:rsidRPr="00C20911" w:rsidRDefault="00637020" w:rsidP="00637020">
      <w:pPr>
        <w:pStyle w:val="ConsPlusNormal"/>
        <w:ind w:firstLine="741"/>
        <w:jc w:val="both"/>
        <w:rPr>
          <w:rFonts w:ascii="Times New Roman" w:hAnsi="Times New Roman" w:cs="Times New Roman"/>
          <w:sz w:val="28"/>
          <w:szCs w:val="28"/>
        </w:rPr>
      </w:pPr>
      <w:r w:rsidRPr="00C20911">
        <w:rPr>
          <w:rFonts w:ascii="Times New Roman" w:hAnsi="Times New Roman" w:cs="Times New Roman"/>
          <w:sz w:val="28"/>
          <w:szCs w:val="28"/>
        </w:rPr>
        <w:t>1. Рассмотрение и принятие Советом депутатов сельсовета решения о местном бюджете осуществляется в порядке, установленном настоящим Положением и Регламентом Совета депутатов сельсовета.</w:t>
      </w:r>
    </w:p>
    <w:p w:rsidR="00637020" w:rsidRPr="00C20911" w:rsidRDefault="00637020" w:rsidP="00637020">
      <w:pPr>
        <w:pStyle w:val="ConsPlusNormal"/>
        <w:ind w:firstLine="741"/>
        <w:jc w:val="both"/>
        <w:rPr>
          <w:rFonts w:ascii="Times New Roman" w:hAnsi="Times New Roman" w:cs="Times New Roman"/>
          <w:sz w:val="28"/>
          <w:szCs w:val="28"/>
        </w:rPr>
      </w:pPr>
      <w:r w:rsidRPr="00C20911">
        <w:rPr>
          <w:rFonts w:ascii="Times New Roman" w:hAnsi="Times New Roman" w:cs="Times New Roman"/>
          <w:sz w:val="28"/>
          <w:szCs w:val="28"/>
        </w:rPr>
        <w:t>2. Если по итогам голосования о принятии решения о местном бюджете не набрано необходимого числа голосов, Совет депутатов сельсовета принимает одно из следующих решений:</w:t>
      </w:r>
    </w:p>
    <w:p w:rsidR="00637020" w:rsidRPr="00C20911" w:rsidRDefault="00637020" w:rsidP="00637020">
      <w:pPr>
        <w:pStyle w:val="ConsPlusNormal"/>
        <w:ind w:firstLine="741"/>
        <w:jc w:val="both"/>
        <w:rPr>
          <w:rFonts w:ascii="Times New Roman" w:hAnsi="Times New Roman" w:cs="Times New Roman"/>
          <w:sz w:val="28"/>
          <w:szCs w:val="28"/>
        </w:rPr>
      </w:pPr>
      <w:r w:rsidRPr="00C20911">
        <w:rPr>
          <w:rFonts w:ascii="Times New Roman" w:hAnsi="Times New Roman" w:cs="Times New Roman"/>
          <w:sz w:val="28"/>
          <w:szCs w:val="28"/>
        </w:rPr>
        <w:t>1) о создании согласительной комиссии из равного количества депутатов Совета депутатов сельсовета и представителей Администрации сельсовета повторно вносит проект решения</w:t>
      </w:r>
      <w:r w:rsidRPr="00C20911">
        <w:rPr>
          <w:rFonts w:ascii="Times New Roman" w:hAnsi="Times New Roman" w:cs="Times New Roman"/>
          <w:b/>
          <w:sz w:val="28"/>
          <w:szCs w:val="28"/>
        </w:rPr>
        <w:t xml:space="preserve"> </w:t>
      </w:r>
      <w:r w:rsidRPr="00C20911">
        <w:rPr>
          <w:rFonts w:ascii="Times New Roman" w:hAnsi="Times New Roman" w:cs="Times New Roman"/>
          <w:sz w:val="28"/>
          <w:szCs w:val="28"/>
        </w:rPr>
        <w:t>о местном бюджете в Совет депутатов сельсовета для рассмотрения на заседании постоянной комиссии, ответственной за рассмотрение местного бюджета. Повторное рассмотрение Советом депутатов сельсовета проекта решения о местном бюджете осуществляется в соответствии с Регламентом Совета депутатов сельсовета.</w:t>
      </w:r>
    </w:p>
    <w:p w:rsidR="00637020" w:rsidRPr="00C20911" w:rsidRDefault="00637020" w:rsidP="00637020">
      <w:pPr>
        <w:pStyle w:val="ConsPlusNormal"/>
        <w:ind w:firstLine="741"/>
        <w:jc w:val="both"/>
        <w:rPr>
          <w:rFonts w:ascii="Times New Roman" w:hAnsi="Times New Roman" w:cs="Times New Roman"/>
          <w:b/>
          <w:sz w:val="28"/>
          <w:szCs w:val="28"/>
        </w:rPr>
      </w:pPr>
      <w:r w:rsidRPr="00C20911">
        <w:rPr>
          <w:rFonts w:ascii="Times New Roman" w:hAnsi="Times New Roman" w:cs="Times New Roman"/>
          <w:sz w:val="28"/>
          <w:szCs w:val="28"/>
        </w:rPr>
        <w:t xml:space="preserve">Администрация сельсовета в течение трех рабочих дней со дня регистрации возвращенного проекта совместно с Советом депутатов сельсовета организует работу согласительной комиссии; </w:t>
      </w:r>
    </w:p>
    <w:p w:rsidR="00637020" w:rsidRPr="00C20911" w:rsidRDefault="00637020" w:rsidP="00637020">
      <w:pPr>
        <w:pStyle w:val="ConsPlusNormal"/>
        <w:ind w:firstLine="741"/>
        <w:jc w:val="both"/>
        <w:rPr>
          <w:rFonts w:ascii="Times New Roman" w:hAnsi="Times New Roman" w:cs="Times New Roman"/>
          <w:sz w:val="28"/>
          <w:szCs w:val="28"/>
        </w:rPr>
      </w:pPr>
      <w:r w:rsidRPr="00C20911">
        <w:rPr>
          <w:rFonts w:ascii="Times New Roman" w:hAnsi="Times New Roman" w:cs="Times New Roman"/>
          <w:sz w:val="28"/>
          <w:szCs w:val="28"/>
        </w:rPr>
        <w:t xml:space="preserve">2) о возвращении проекта решения о местном бюджете Администрации </w:t>
      </w:r>
      <w:r w:rsidRPr="00C20911">
        <w:rPr>
          <w:rFonts w:ascii="Times New Roman" w:hAnsi="Times New Roman" w:cs="Times New Roman"/>
          <w:sz w:val="28"/>
          <w:szCs w:val="28"/>
        </w:rPr>
        <w:lastRenderedPageBreak/>
        <w:t>сельсовета.</w:t>
      </w:r>
    </w:p>
    <w:p w:rsidR="00637020" w:rsidRPr="00C20911" w:rsidRDefault="00637020" w:rsidP="00637020">
      <w:pPr>
        <w:pStyle w:val="ConsPlusNormal"/>
        <w:ind w:firstLine="741"/>
        <w:jc w:val="both"/>
        <w:rPr>
          <w:rFonts w:ascii="Times New Roman" w:hAnsi="Times New Roman" w:cs="Times New Roman"/>
          <w:sz w:val="28"/>
          <w:szCs w:val="28"/>
        </w:rPr>
      </w:pPr>
      <w:r w:rsidRPr="00C20911">
        <w:rPr>
          <w:rFonts w:ascii="Times New Roman" w:hAnsi="Times New Roman" w:cs="Times New Roman"/>
          <w:sz w:val="28"/>
          <w:szCs w:val="28"/>
        </w:rPr>
        <w:t>В этом случае в течение 10 рабочих дней со дня получения проекта решения о местном бюджете Администрация сельсовета представляет проект решения о местном бюджете в новой редакции с учетом рекомендаций, изложенных в сводном заключении, который рассматривается в порядке, установленном настоящей статьей и регламентом Совета депутатов сельсовета.</w:t>
      </w:r>
    </w:p>
    <w:p w:rsidR="00637020" w:rsidRPr="00C20911" w:rsidRDefault="00637020" w:rsidP="00637020">
      <w:pPr>
        <w:pStyle w:val="ConsPlusTitle"/>
        <w:widowControl/>
        <w:ind w:firstLine="709"/>
        <w:jc w:val="center"/>
        <w:outlineLvl w:val="2"/>
        <w:rPr>
          <w:rFonts w:ascii="Times New Roman" w:hAnsi="Times New Roman" w:cs="Times New Roman"/>
          <w:sz w:val="28"/>
          <w:szCs w:val="28"/>
        </w:rPr>
      </w:pPr>
    </w:p>
    <w:p w:rsidR="00637020" w:rsidRPr="00C20911" w:rsidRDefault="00637020" w:rsidP="00637020">
      <w:pPr>
        <w:pStyle w:val="ConsPlusTitle"/>
        <w:widowControl/>
        <w:ind w:firstLine="709"/>
        <w:jc w:val="center"/>
        <w:outlineLvl w:val="2"/>
        <w:rPr>
          <w:rFonts w:ascii="Times New Roman" w:hAnsi="Times New Roman" w:cs="Times New Roman"/>
          <w:sz w:val="28"/>
          <w:szCs w:val="28"/>
        </w:rPr>
      </w:pP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rPr>
          <w:b/>
          <w:bCs/>
          <w:sz w:val="28"/>
          <w:szCs w:val="28"/>
        </w:rPr>
      </w:pPr>
      <w:bookmarkStart w:id="10" w:name="Par545"/>
      <w:bookmarkEnd w:id="10"/>
      <w:r w:rsidRPr="00C20911">
        <w:rPr>
          <w:b/>
          <w:bCs/>
          <w:sz w:val="28"/>
          <w:szCs w:val="28"/>
        </w:rPr>
        <w:t>Глава 5. ВНЕСЕНИЕ ИЗМЕНЕНИЙ В РЕШЕНИЕ О МЕСТНОМ БЮДЖЕТЕ</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Статья 23. Внесение изменений в решение о местном бюджете</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r w:rsidRPr="00C20911">
        <w:rPr>
          <w:sz w:val="28"/>
          <w:szCs w:val="28"/>
        </w:rPr>
        <w:t>1. Администрация сельсовета представляет в Совет депутатов сельсовета проект решения о внесении изменений в решение о местном бюджете по всем вопросам, являющимся предметом правового регулирования решения о местном бюджете.</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Одновременно с проектом решения о внесении изменений в решение о местном бюджете в Совет депутатов сельсовета представляются следующие документы и материалы:</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 сведения об исполнении местного бюджета за истекший отчетный период текущего финансового года;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оценка ожидаемого исполнения местного бюджета в текущем финансовом году;</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 пояснительная записка с обоснованием предлагаемых изменений в решение о местном бюджете;</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4) прогнозируемые объемы поступлений в местный бюджет по кодам видов доходов в случае, если планируется их изменение;</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5) объемы доходов и расходов дорожного фонда Верх-Алеусского сельсовета Ордынского района Новосибирской области в случае, если планируется их изменение.</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3. При внесении изменений, приводящих к изменению параметров муниципального долга Верх-Алеусского сельсовета Ордынского района Новосибирской области, одновременно с проектом решения о внесении изменений в решение о местном бюджете в Совет депутатов сельсовета представляется проект структуры муниципального долга Верх-Алеусского сельсовета Ордынского района Новосибирской области по состоянию на 1 </w:t>
      </w:r>
      <w:r w:rsidRPr="00C20911">
        <w:rPr>
          <w:sz w:val="28"/>
          <w:szCs w:val="28"/>
        </w:rPr>
        <w:lastRenderedPageBreak/>
        <w:t>января очередного финансового года и каждого года планового периода с учетом предлагаемых изменений.</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Проект решения о внесении изменений в решение о местном бюджете должен быть внесен со всеми приложениями, в которые вносятся изменения.</w:t>
      </w:r>
    </w:p>
    <w:p w:rsidR="00637020" w:rsidRPr="00C20911" w:rsidRDefault="00637020" w:rsidP="00637020">
      <w:pPr>
        <w:autoSpaceDE w:val="0"/>
        <w:autoSpaceDN w:val="0"/>
        <w:adjustRightInd w:val="0"/>
        <w:ind w:firstLine="540"/>
        <w:jc w:val="both"/>
        <w:outlineLvl w:val="3"/>
        <w:rPr>
          <w:sz w:val="28"/>
          <w:szCs w:val="28"/>
        </w:rPr>
      </w:pPr>
      <w:r w:rsidRPr="00C20911">
        <w:rPr>
          <w:sz w:val="28"/>
          <w:szCs w:val="28"/>
        </w:rPr>
        <w:t xml:space="preserve">  4. Депутаты Совета депутатов сельсовета могут вносить проекты решений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 в случае превышения утвержденного решением о  местном бюджете общего объема доходов (без учета безвозмездных поступлений) более чем на 10 процентов при условии, что Администрация сельсовета не внесла в Совет депутатов  сельсовета соответствующий проект решения в течение 10 календарных дней со дня рассмотрения Советом депутатов сельсовета отчета об исполнении местного бюджета за период, в котором получено указанное превышение.</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Проект решения о внесении изменений в решение о местном бюджете                                                                                                                                                                                                                                                                                                                                                                                                                                                                                                                                                                                                                                                                                                                                                                                                                                                                                                                                                                                                                                                                                                                                                                                                                                                                                                                                                                                                                                                                                                                                                                                                                                                                                                                                                                                                                                                                                                                                                                                                                                                                                                                                                                                                        должен быть внесен со всеми приложениями, в которые вносятся изменения.</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 xml:space="preserve">5. В случае если принятие областного закона об областном бюджете Новосибирской области, решения о бюджете Ордынского района Новосибирской области на очередной финансовый год и плановый период влечет изменения местного бюджета, в решение о местном бюджете вносятся соответствующие изменения в течение трех месяцев со дня опубликования закона об областном бюджете, решения о бюджете Ордынского района Новосибирской области на очередной финансовый год и плановый период. </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6. В случае изменения прогноза социально-экономического развития Верх-Алеусского сельсовета Ордынского района Новосибирской области в части, влияющей на показатели местного бюджета, Администрация сельсовета вносит в Совет депутатов сельсовета проект решения Совета депутатов сельсовета о внесении изменений в решение о местном бюджете.</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7. В случае снижения в соответствии с ожидаемыми итогами социально-экономического развития Верх-Алеусского сельсовета Ордынского района Новосибирской области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Совета депутатов сельсовета о местном бюджете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 xml:space="preserve">8.Включение в решение о местном бюджете межбюджетных трансфертов за счет субсидий, субвенций, иных межбюджетных трансфертов, безвозмездных поступлений от физических и юридических лиц, имеющих целевое назначение, в том числе их остатков, не использованных на начало текущего финансового года, фактически полученных при исполнении местного бюджета сверх утвержденных решением о местном бюджете доходов, осуществляется Администрацией сельсовета, с последующим </w:t>
      </w:r>
      <w:r w:rsidRPr="00C20911">
        <w:rPr>
          <w:sz w:val="28"/>
          <w:szCs w:val="28"/>
        </w:rPr>
        <w:lastRenderedPageBreak/>
        <w:t>внесением изменений в решение о местном бюджете (за исключением межбюджетных трансфертов, источником финансового обеспечения которых являются бюджетные ассигнования резервного фонда Администрации сельсовета.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В случае изменения прогноза социально-экономического развития Верх-Алеусского сельсовета Ордынского района Новосибирской области на среднесрочный период в части, влияющей на показатели местного бюджета, Администрация сельсовета вносит в Совет депутатов сельсовета проект решения о внесении изменений в решение о местном бюджете.</w:t>
      </w:r>
    </w:p>
    <w:p w:rsidR="00637020" w:rsidRPr="00C20911" w:rsidRDefault="00637020" w:rsidP="00637020">
      <w:pPr>
        <w:autoSpaceDE w:val="0"/>
        <w:autoSpaceDN w:val="0"/>
        <w:adjustRightInd w:val="0"/>
        <w:spacing w:before="200"/>
        <w:ind w:firstLine="540"/>
        <w:jc w:val="both"/>
        <w:rPr>
          <w:sz w:val="28"/>
          <w:szCs w:val="28"/>
        </w:rPr>
      </w:pPr>
      <w:bookmarkStart w:id="11" w:name="Par646"/>
      <w:bookmarkEnd w:id="11"/>
      <w:r w:rsidRPr="00C20911">
        <w:rPr>
          <w:sz w:val="28"/>
          <w:szCs w:val="28"/>
        </w:rPr>
        <w:t>9. В случае снижения в соответствии с ожидаемыми итогами социально-экономического развития Верх-Алеусского сельсовета Ордынского района Новосибирской области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о местном бюджете на текущий финансовый год и плановый период, положения указанного Положения в части, относящейся к плановому периоду, могут быть признаны утратившими силу.</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Статья 24. Рассмотрение проекта решения о внесении изменений в решение о местном бюджете и принятие решения о внесении изменений в решение о местном бюджете</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r w:rsidRPr="00C20911">
        <w:rPr>
          <w:sz w:val="28"/>
          <w:szCs w:val="28"/>
        </w:rPr>
        <w:t xml:space="preserve">1. Совет депутатов сельсовета рассматривает проект решения о внесении изменений в решение о местном бюджете и принимает решение о внесении изменений в решение о местном бюджете с учетом положений настоящего Положения в порядке, установленном </w:t>
      </w:r>
      <w:hyperlink r:id="rId17" w:history="1">
        <w:r w:rsidRPr="00C20911">
          <w:rPr>
            <w:sz w:val="28"/>
            <w:szCs w:val="28"/>
          </w:rPr>
          <w:t>Регламентом</w:t>
        </w:r>
      </w:hyperlink>
      <w:r w:rsidRPr="00C20911">
        <w:rPr>
          <w:sz w:val="28"/>
          <w:szCs w:val="28"/>
        </w:rPr>
        <w:t xml:space="preserve"> Совета депутатов сельсовета.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В случае внесения в Совет депутатов сельсовета проекта решения о внесении изменений в решение о местном бюджете, предусматривающего сокращение общего объема расходов местного бюджета, финансовый орган имеет право на пропорциональное сокращение расходов местного бюджета со дня внесения указанного проекта решения в Совет депутатов сельсовета до дня его принятия.</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jc w:val="center"/>
        <w:rPr>
          <w:b/>
          <w:bCs/>
          <w:sz w:val="28"/>
          <w:szCs w:val="28"/>
        </w:rPr>
      </w:pPr>
      <w:r w:rsidRPr="00C20911">
        <w:rPr>
          <w:b/>
          <w:bCs/>
          <w:sz w:val="28"/>
          <w:szCs w:val="28"/>
        </w:rPr>
        <w:t>Глава 6. УПРАВЛЕНИЕ МУНИЦИПАЛЬНЫМ</w:t>
      </w:r>
    </w:p>
    <w:p w:rsidR="00637020" w:rsidRPr="00C20911" w:rsidRDefault="00637020" w:rsidP="00637020">
      <w:pPr>
        <w:autoSpaceDE w:val="0"/>
        <w:autoSpaceDN w:val="0"/>
        <w:adjustRightInd w:val="0"/>
        <w:jc w:val="center"/>
        <w:rPr>
          <w:b/>
          <w:bCs/>
          <w:sz w:val="28"/>
          <w:szCs w:val="28"/>
        </w:rPr>
      </w:pPr>
      <w:r w:rsidRPr="00C20911">
        <w:rPr>
          <w:b/>
          <w:bCs/>
          <w:sz w:val="28"/>
          <w:szCs w:val="28"/>
        </w:rPr>
        <w:t>ДОЛГОМ ВЕРХ-АЛЕУССКОГО СЕЛЬСОВЕТА ОРДЫНСКОГО РАЙОНА НОВОСИБИРСКОЙ ОБЛАСТИ</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Статья 25. Управление муниципальным долгом Верх-Алеусского сельсовета Ордынского района Новосибирской области</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r w:rsidRPr="00C20911">
        <w:rPr>
          <w:sz w:val="28"/>
          <w:szCs w:val="28"/>
        </w:rPr>
        <w:lastRenderedPageBreak/>
        <w:t>1. Управление муниципальным долгом Верх-Алеусского сельсовета Ордынского района Новосибирской области осуществляется в целях обеспечения потребностей Верх-Алеусского сельсовета Ордынского района Новосибирской области в заемном финансировании, своевременного и полного исполнения муниципальных долговых обязательств, минимизации расходов на обслуживание долга, поддержания объема и структуры обязательств, исключающих их неисполнение.</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Управление муниципальным долгом Верх-Алеусского сельсовета Ордынского района Новосибирской области осуществляется финансовым органом.</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 Управление муниципальным долгом Верх-Алеусского сельсовета Ордынского района Новосибирской области включает в себя:</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 разработку программы муниципальных внутренних заимствований Верх-Алеусского сельсовета Ордынского района Новосибирской области на очередной финансовый год и плановый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разработку программы муниципальных гарантий Верх-Алеусского сельсовета Ордынского района Новосибирской области в валюте Российской Федерации на очередной финансовый год и плановый период;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3) разработку и принятие нормативных правовых актов, содержащих условия эмиссии и обращения муниципальных ценных бумаг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4) анализ финансового состояния принципала, проверка достаточности, надежности и ликвидности обеспечения, предоставляемого для исполнения обязательств принципала по удовлетворению регрессного требования гаранта к принципалу, возникающего в связи с исполнением в полном объеме или в какой-либо части муниципальной гарантии Верх-Алеусского сельсовета Ордынского района Новосибирской области,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Верх-Алеусского сельсовета Ордынского района Новосибирской области в соответствии с нормативными правовыми актами органов местного самоуправления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5) подготовку нормативных правовых актов по решению о предоставлении муниципальной гарантии Верх-Алеусского сельсовета Ордынского района Новосибирской области, подготовку проектов договоров о предоставлении муниципальных гарантий Верх-Алеусского сельсовета Ордынского района Новосибирской области, проектов муниципальных гарантий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lastRenderedPageBreak/>
        <w:t>6) осуществление от имени Верх-Алеусского сельсовета Ордынского района Новосибирской области муниципальных внутренних заимствований Верх-Алеусского сельсовета Ордынского района Новосибирской области, в том числе:</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размещение муниципальных ценных бумаг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привлечение бюджетных кредитов из других бюджетов бюджетной системы Российской Федерации;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привлечение кредитов от кредитных организаций;</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7) организация и сопровождение возникновения и исполнения долговых обязательств Верх-Алеусского сельсовета Ордынского района Новосибирской области, в том числе:</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определение профессионального участника рынка ценных бумаг для выполнения функций генерального агента (агента) эмитента по обслуживанию процедур размещения (доразмещения), обращения и погашения муниципальных ценных бумаг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определение агентов для оказания ими услуг по листингу муниципальных ценных бумаг Верх-Алеусского сельсовета Ордынского района Новосибирской области, услуг по хранению сертификатов муниципальных ценных бумаг Верх-Алеусского сельсовета Ордынского района Новосибирской области, учету и переходу прав на муниципальные ценные бумаги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8) погашение долговых обязательств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9) обслуживание муниципального долга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10) реструктуризация муниципального долга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11) анализ и контроль состояния муниципального долга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12) учет движения долговых обязательств и ведение муниципальной долговой книги</w:t>
      </w:r>
      <w:r w:rsidRPr="00C20911">
        <w:t xml:space="preserve"> </w:t>
      </w:r>
      <w:r w:rsidRPr="00C20911">
        <w:rPr>
          <w:sz w:val="28"/>
          <w:szCs w:val="28"/>
        </w:rPr>
        <w:t>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13) учет выданных муниципальных гарантий Верх-Алеусского сельсовета Ордынского района Новосибирской области, увеличения или сокращения </w:t>
      </w:r>
      <w:r w:rsidRPr="00C20911">
        <w:rPr>
          <w:sz w:val="28"/>
          <w:szCs w:val="28"/>
        </w:rPr>
        <w:lastRenderedPageBreak/>
        <w:t>муниципального долга Верх-Алеусского сельсовета Ордынского района Новосибирской области по ним вследствие исполнения принципалами либо третьими лицами в полном объеме или в какой-либо части обязательств принципалов, обеспеченных муниципальными гарантиями Верх-Алеусского сельсовета Ордынского района Новосибирской области, прекращения по иным основаниям в полном объеме или в какой-либо части обязательств принципалов, обеспеченных муниципальными гарантиями Верх-Алеусского сельсовета Ордынского района Новосибирской области, осуществления гарантом платежей по выданным муниципальным гарантиям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14) хранение выданных муниципальных гарантий Верх-Алеусского сельсовета Ордынского района Новосибирской области, договоров о предоставлении муниципальных гарантий Верх-Алеусского сельсовета Ордынского района Новосибирской области;</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15) предоставление отчетов по вопросам долговых обязательств Верх-Алеусского сельсовета Ордынского района Новосибирской области.</w:t>
      </w:r>
    </w:p>
    <w:p w:rsidR="00637020" w:rsidRPr="00C20911" w:rsidRDefault="00637020" w:rsidP="00637020">
      <w:pPr>
        <w:widowControl w:val="0"/>
        <w:autoSpaceDE w:val="0"/>
        <w:autoSpaceDN w:val="0"/>
        <w:adjustRightInd w:val="0"/>
        <w:ind w:firstLine="709"/>
        <w:jc w:val="both"/>
        <w:rPr>
          <w:sz w:val="28"/>
          <w:szCs w:val="28"/>
        </w:rPr>
      </w:pPr>
      <w:r w:rsidRPr="00C20911">
        <w:rPr>
          <w:sz w:val="28"/>
          <w:szCs w:val="28"/>
        </w:rPr>
        <w:t>4. Муниципальные заимствования Верх-Алеусского сельсовета Ордынского района Новосибирской области осуществляются на конкурсной основе в соответствии с законодательством Российской Федерации,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w:t>
      </w:r>
    </w:p>
    <w:p w:rsidR="00637020" w:rsidRPr="00C20911" w:rsidRDefault="00637020" w:rsidP="00637020">
      <w:pPr>
        <w:widowControl w:val="0"/>
        <w:autoSpaceDE w:val="0"/>
        <w:autoSpaceDN w:val="0"/>
        <w:adjustRightInd w:val="0"/>
        <w:ind w:firstLine="709"/>
        <w:jc w:val="both"/>
        <w:rPr>
          <w:sz w:val="28"/>
          <w:szCs w:val="28"/>
        </w:rPr>
      </w:pP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jc w:val="center"/>
        <w:rPr>
          <w:b/>
          <w:bCs/>
          <w:sz w:val="28"/>
          <w:szCs w:val="28"/>
        </w:rPr>
      </w:pPr>
      <w:r w:rsidRPr="00C20911">
        <w:rPr>
          <w:b/>
          <w:bCs/>
          <w:sz w:val="28"/>
          <w:szCs w:val="28"/>
        </w:rPr>
        <w:t>Глава 7. ИСПОЛНЕНИЕ МЕСТНОГО БЮДЖЕТА,</w:t>
      </w:r>
    </w:p>
    <w:p w:rsidR="00637020" w:rsidRPr="00C20911" w:rsidRDefault="00637020" w:rsidP="00637020">
      <w:pPr>
        <w:autoSpaceDE w:val="0"/>
        <w:autoSpaceDN w:val="0"/>
        <w:adjustRightInd w:val="0"/>
        <w:jc w:val="center"/>
        <w:rPr>
          <w:b/>
          <w:bCs/>
          <w:sz w:val="28"/>
          <w:szCs w:val="28"/>
        </w:rPr>
      </w:pPr>
      <w:r w:rsidRPr="00C20911">
        <w:rPr>
          <w:b/>
          <w:bCs/>
          <w:sz w:val="28"/>
          <w:szCs w:val="28"/>
        </w:rPr>
        <w:t xml:space="preserve"> СОСТАВЛЕНИЕ, ВНЕШНЯЯ ПРОВЕРКА,</w:t>
      </w:r>
    </w:p>
    <w:p w:rsidR="00637020" w:rsidRPr="00C20911" w:rsidRDefault="00637020" w:rsidP="00637020">
      <w:pPr>
        <w:autoSpaceDE w:val="0"/>
        <w:autoSpaceDN w:val="0"/>
        <w:adjustRightInd w:val="0"/>
        <w:jc w:val="center"/>
        <w:rPr>
          <w:b/>
          <w:bCs/>
          <w:sz w:val="28"/>
          <w:szCs w:val="28"/>
        </w:rPr>
      </w:pPr>
      <w:r w:rsidRPr="00C20911">
        <w:rPr>
          <w:b/>
          <w:bCs/>
          <w:sz w:val="28"/>
          <w:szCs w:val="28"/>
        </w:rPr>
        <w:t xml:space="preserve">РАССМОТРЕНИЕ И УТВЕРЖДЕНИЕ ОТЧЕТОВ ОБ ИСПОЛНЕНИИ МЕСТНОГО БЮДЖЕТА </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Статья 26. Общие положения</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r w:rsidRPr="00C20911">
        <w:rPr>
          <w:sz w:val="28"/>
          <w:szCs w:val="28"/>
        </w:rPr>
        <w:t xml:space="preserve">1. Исполнение местного бюджета осуществляется участниками бюджетного процесса в Верх-Алеусском сельсовете Ордынского района Новосибирской области в соответствии с требованиями Бюджетного </w:t>
      </w:r>
      <w:hyperlink r:id="rId18" w:history="1">
        <w:r w:rsidRPr="00C20911">
          <w:rPr>
            <w:sz w:val="28"/>
            <w:szCs w:val="28"/>
          </w:rPr>
          <w:t>кодекса</w:t>
        </w:r>
      </w:hyperlink>
      <w:r w:rsidRPr="00C20911">
        <w:rPr>
          <w:sz w:val="28"/>
          <w:szCs w:val="28"/>
        </w:rPr>
        <w:t xml:space="preserve"> Российской Федерации в пределах бюджетных полномочий.</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средств местного бюджета), а также данных регистров бухгалтерского учета по исполнению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lastRenderedPageBreak/>
        <w:t>Порядок, сроки представления документов, являющихся основой для составления годового отчета об исполнении местного бюджета, определяются финансовым органом.</w:t>
      </w:r>
    </w:p>
    <w:p w:rsidR="00637020" w:rsidRPr="00C20911" w:rsidRDefault="00637020" w:rsidP="00637020">
      <w:pPr>
        <w:autoSpaceDE w:val="0"/>
        <w:autoSpaceDN w:val="0"/>
        <w:adjustRightInd w:val="0"/>
        <w:ind w:firstLine="540"/>
        <w:jc w:val="both"/>
        <w:rPr>
          <w:sz w:val="28"/>
          <w:szCs w:val="28"/>
        </w:rPr>
      </w:pPr>
      <w:bookmarkStart w:id="12" w:name="Par806"/>
      <w:bookmarkEnd w:id="12"/>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Статья 27. Порядок осуществления внешней проверки годового отчета об исполнении местного бюджета</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 xml:space="preserve">1. Внешняя проверка годового отчета об исполнении местного бюджета осуществляется Ревизионной комиссией (по Соглашению) в порядке, установленном настоящей статьей.  </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2.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w:t>
      </w:r>
    </w:p>
    <w:p w:rsidR="00637020" w:rsidRPr="00C20911" w:rsidRDefault="00637020" w:rsidP="00637020">
      <w:pPr>
        <w:autoSpaceDE w:val="0"/>
        <w:autoSpaceDN w:val="0"/>
        <w:adjustRightInd w:val="0"/>
        <w:ind w:firstLine="709"/>
        <w:jc w:val="both"/>
        <w:outlineLvl w:val="1"/>
        <w:rPr>
          <w:sz w:val="28"/>
          <w:szCs w:val="28"/>
        </w:rPr>
      </w:pPr>
      <w:r w:rsidRPr="00C20911">
        <w:rPr>
          <w:sz w:val="28"/>
          <w:szCs w:val="28"/>
        </w:rPr>
        <w:t>3. Администрация сельсовета представляет не позднее 1 апреля текущего года, в ревизионную комиссию годовой отчет об исполнении местного бюджета. Одновременно с годовым отчетом об исполнении местного бюджета в Ревизионную комиссию представляются дополнительные документы и материалы, предусмотренные статьей 30 настоящего Положения.</w:t>
      </w:r>
    </w:p>
    <w:p w:rsidR="00637020" w:rsidRPr="00C20911" w:rsidRDefault="00637020" w:rsidP="00637020">
      <w:pPr>
        <w:autoSpaceDE w:val="0"/>
        <w:autoSpaceDN w:val="0"/>
        <w:adjustRightInd w:val="0"/>
        <w:ind w:firstLine="709"/>
        <w:jc w:val="both"/>
        <w:outlineLvl w:val="1"/>
        <w:rPr>
          <w:sz w:val="28"/>
          <w:szCs w:val="28"/>
        </w:rPr>
      </w:pPr>
      <w:r w:rsidRPr="00C20911">
        <w:rPr>
          <w:sz w:val="28"/>
          <w:szCs w:val="28"/>
        </w:rPr>
        <w:t>4. Ревизионная комиссия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(администраторов) средств местного бюджета, сведений о законности, результативности и эффективности деятельности Администрации сельсовета, финансового органа сельсовета, главных администраторов (администраторов) средств местного бюджета и получателей средств местного бюджета в срок, не превышающий один месяц.</w:t>
      </w:r>
    </w:p>
    <w:p w:rsidR="00637020" w:rsidRPr="00C20911" w:rsidRDefault="00637020" w:rsidP="00637020">
      <w:pPr>
        <w:autoSpaceDE w:val="0"/>
        <w:autoSpaceDN w:val="0"/>
        <w:adjustRightInd w:val="0"/>
        <w:ind w:firstLine="708"/>
        <w:jc w:val="both"/>
        <w:outlineLvl w:val="1"/>
        <w:rPr>
          <w:sz w:val="28"/>
          <w:szCs w:val="28"/>
        </w:rPr>
      </w:pPr>
      <w:r w:rsidRPr="00C20911">
        <w:rPr>
          <w:sz w:val="28"/>
          <w:szCs w:val="28"/>
        </w:rPr>
        <w:t>5. Заключение на годовой отчет об исполнении местного бюджета направляется Ревизионной комиссией в Совет депутатов сельсовета и Администрацию сельсовета.</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bookmarkStart w:id="13" w:name="Par828"/>
      <w:bookmarkEnd w:id="13"/>
      <w:r w:rsidRPr="00C20911">
        <w:rPr>
          <w:b/>
          <w:bCs/>
          <w:sz w:val="28"/>
          <w:szCs w:val="28"/>
        </w:rPr>
        <w:t>Статья 28. Представление годовых отчетов об исполнении местного бюджета</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sz w:val="28"/>
          <w:szCs w:val="28"/>
        </w:rPr>
      </w:pPr>
      <w:r w:rsidRPr="00C20911">
        <w:rPr>
          <w:sz w:val="28"/>
          <w:szCs w:val="28"/>
        </w:rPr>
        <w:t>1. Ежегодно не позднее 1 мая текущего года Администрация сельсовета представляет в Совет депутатов сельсовета годовой отчет об исполнении местного бюджета.</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2. Одновременно с годовым отчетом об исполнении местного бюджета представляются:</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 проект решения об исполнении местного бюджета за отчетный финансовый год;</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 xml:space="preserve">2) документы и материалы, предусмотренные статьей </w:t>
      </w:r>
      <w:r w:rsidRPr="00C20911">
        <w:rPr>
          <w:color w:val="0000FF"/>
          <w:sz w:val="28"/>
          <w:szCs w:val="28"/>
        </w:rPr>
        <w:t xml:space="preserve">30 </w:t>
      </w:r>
      <w:r w:rsidRPr="00C20911">
        <w:rPr>
          <w:sz w:val="28"/>
          <w:szCs w:val="28"/>
        </w:rPr>
        <w:t>настоящего Положения.</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both"/>
        <w:rPr>
          <w:b/>
          <w:bCs/>
          <w:sz w:val="28"/>
          <w:szCs w:val="28"/>
        </w:rPr>
      </w:pPr>
      <w:bookmarkStart w:id="14" w:name="Par844"/>
      <w:bookmarkEnd w:id="14"/>
      <w:r w:rsidRPr="00C20911">
        <w:rPr>
          <w:b/>
          <w:bCs/>
          <w:sz w:val="28"/>
          <w:szCs w:val="28"/>
        </w:rPr>
        <w:t>Статья 29. Решение об исполнении местного бюджета за отчетный финансовый год</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1. Решением Совета депутатов сельсовета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бюджета.</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2. Отдельными приложениями к решению Совета депутатов сельсовета об исполнении местного бюджета за отчетный финансовый год утверждаются показатели:</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1) доходов местного бюджета по кодам классификации доходов бюджетов;</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2) расходов местного бюджета по ведомственной структуре расходов бюджетов;</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3) расходов местного бюджета по разделам и подразделам классификации расходов бюджетов;</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4) источников финансирования дефицита местного бюджета по кодам классификации источников финансирования дефицитов бюджетов.</w:t>
      </w:r>
    </w:p>
    <w:p w:rsidR="00637020" w:rsidRPr="00C20911" w:rsidRDefault="00637020" w:rsidP="00637020">
      <w:pPr>
        <w:autoSpaceDE w:val="0"/>
        <w:autoSpaceDN w:val="0"/>
        <w:adjustRightInd w:val="0"/>
        <w:ind w:firstLine="540"/>
        <w:jc w:val="both"/>
        <w:rPr>
          <w:sz w:val="28"/>
          <w:szCs w:val="28"/>
        </w:rPr>
      </w:pPr>
      <w:bookmarkStart w:id="15" w:name="Par861"/>
      <w:bookmarkEnd w:id="15"/>
    </w:p>
    <w:p w:rsidR="00637020" w:rsidRPr="00C20911" w:rsidRDefault="00637020" w:rsidP="00637020">
      <w:pPr>
        <w:autoSpaceDE w:val="0"/>
        <w:autoSpaceDN w:val="0"/>
        <w:adjustRightInd w:val="0"/>
        <w:ind w:firstLine="540"/>
        <w:jc w:val="both"/>
        <w:rPr>
          <w:b/>
          <w:bCs/>
          <w:sz w:val="28"/>
          <w:szCs w:val="28"/>
        </w:rPr>
      </w:pPr>
      <w:r w:rsidRPr="00C20911">
        <w:rPr>
          <w:b/>
          <w:bCs/>
          <w:sz w:val="28"/>
          <w:szCs w:val="28"/>
        </w:rPr>
        <w:t>Статья 30. Документы и материалы, представляемые одновременно с годовым отчетом об исполнении местного бюджета</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1.</w:t>
      </w:r>
      <w:r w:rsidRPr="00C20911">
        <w:rPr>
          <w:sz w:val="28"/>
          <w:szCs w:val="28"/>
          <w:lang w:val="en-US"/>
        </w:rPr>
        <w:t> </w:t>
      </w:r>
      <w:r w:rsidRPr="00C20911">
        <w:rPr>
          <w:sz w:val="28"/>
          <w:szCs w:val="28"/>
        </w:rPr>
        <w:t>Одновременно с годовым отчетом об исполнении местного бюджета Администрацией сельсовета направляются следующие документы и материалы:</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1) проект решения Совета депутатов сельсовета об исполнении местного бюджета за отчетный финансовый год;</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2) баланс исполнения местного бюджета;</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3) отчет о финансовых результатах деятельности;</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4) отчет о движении денежных средств;</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5) пояснительная записка к отчету об исполнении местного бюджета с указанием причин неисполнения утвержденных решением Совета депутатов сельсовета о местном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6)</w:t>
      </w:r>
      <w:r w:rsidRPr="00C20911">
        <w:rPr>
          <w:sz w:val="28"/>
          <w:szCs w:val="28"/>
          <w:lang w:val="en-US"/>
        </w:rPr>
        <w:t> </w:t>
      </w:r>
      <w:r w:rsidRPr="00C20911">
        <w:rPr>
          <w:sz w:val="28"/>
          <w:szCs w:val="28"/>
        </w:rPr>
        <w:t>отчет о погашении бюджетных кредитов;</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7)</w:t>
      </w:r>
      <w:r w:rsidRPr="00C20911">
        <w:rPr>
          <w:sz w:val="28"/>
          <w:szCs w:val="28"/>
          <w:lang w:val="en-US"/>
        </w:rPr>
        <w:t> </w:t>
      </w:r>
      <w:r w:rsidRPr="00C20911">
        <w:rPr>
          <w:sz w:val="28"/>
          <w:szCs w:val="28"/>
        </w:rPr>
        <w:t>отчет о предоставленных муниципальных гарантиях Верх-Алеусского сельсовета 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8) о состоянии муниципального внутреннего долга Верх-Алеусского сельсовета Ордынского района Новосибирской области на начало и конец отчетного финансового года;</w:t>
      </w:r>
    </w:p>
    <w:p w:rsidR="00637020" w:rsidRPr="00C20911" w:rsidRDefault="00637020" w:rsidP="00637020">
      <w:pPr>
        <w:autoSpaceDE w:val="0"/>
        <w:autoSpaceDN w:val="0"/>
        <w:adjustRightInd w:val="0"/>
        <w:ind w:firstLine="708"/>
        <w:jc w:val="both"/>
        <w:outlineLvl w:val="3"/>
        <w:rPr>
          <w:sz w:val="28"/>
          <w:szCs w:val="28"/>
        </w:rPr>
      </w:pPr>
      <w:r w:rsidRPr="00C20911">
        <w:rPr>
          <w:sz w:val="28"/>
          <w:szCs w:val="28"/>
        </w:rPr>
        <w:lastRenderedPageBreak/>
        <w:t>9)</w:t>
      </w:r>
      <w:r w:rsidRPr="00C20911">
        <w:rPr>
          <w:sz w:val="28"/>
          <w:szCs w:val="28"/>
          <w:lang w:val="en-US"/>
        </w:rPr>
        <w:t> </w:t>
      </w:r>
      <w:r w:rsidRPr="00C20911">
        <w:rPr>
          <w:sz w:val="28"/>
          <w:szCs w:val="28"/>
        </w:rPr>
        <w:t>отчет об использовании бюджетных ассигнований резервного фонда Администрации сельсовета, с указанием выделенных сумм и мероприятий, на которые выделены средства;</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10)</w:t>
      </w:r>
      <w:r w:rsidRPr="00C20911">
        <w:rPr>
          <w:sz w:val="28"/>
          <w:szCs w:val="28"/>
          <w:lang w:val="en-US"/>
        </w:rPr>
        <w:t> </w:t>
      </w:r>
      <w:r w:rsidRPr="00C20911">
        <w:rPr>
          <w:sz w:val="28"/>
          <w:szCs w:val="28"/>
        </w:rPr>
        <w:t>отчет о привлечении и погашении номинальной суммы долга по муниципальным ценным бумагам Верх-Алеусского сельсовета Ордынского района Новосибирской области;</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11)</w:t>
      </w:r>
      <w:r w:rsidRPr="00C20911">
        <w:rPr>
          <w:sz w:val="28"/>
          <w:szCs w:val="28"/>
          <w:lang w:val="en-US"/>
        </w:rPr>
        <w:t> </w:t>
      </w:r>
      <w:r w:rsidRPr="00C20911">
        <w:rPr>
          <w:sz w:val="28"/>
          <w:szCs w:val="28"/>
        </w:rPr>
        <w:t>расшифровка кредиторской задолженности главных распорядителей (распорядителей) бюджетных средств по состоянию на отчетную дату;</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12)</w:t>
      </w:r>
      <w:r w:rsidRPr="00C20911">
        <w:rPr>
          <w:sz w:val="28"/>
          <w:szCs w:val="28"/>
          <w:lang w:val="en-US"/>
        </w:rPr>
        <w:t> </w:t>
      </w:r>
      <w:r w:rsidRPr="00C20911">
        <w:rPr>
          <w:sz w:val="28"/>
          <w:szCs w:val="28"/>
        </w:rPr>
        <w:t>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637020" w:rsidRPr="00C20911" w:rsidRDefault="00637020" w:rsidP="00637020">
      <w:pPr>
        <w:ind w:firstLine="708"/>
        <w:jc w:val="both"/>
        <w:rPr>
          <w:sz w:val="28"/>
          <w:szCs w:val="28"/>
        </w:rPr>
      </w:pPr>
      <w:r w:rsidRPr="00C20911">
        <w:rPr>
          <w:sz w:val="28"/>
          <w:szCs w:val="28"/>
        </w:rPr>
        <w:t>13) информация об исполнении за отчетный финансовый год следующих показателей местного бюджета (при наличии соответствующих показателей):</w:t>
      </w:r>
    </w:p>
    <w:p w:rsidR="00637020" w:rsidRPr="00C20911" w:rsidRDefault="00637020" w:rsidP="00637020">
      <w:pPr>
        <w:autoSpaceDE w:val="0"/>
        <w:autoSpaceDN w:val="0"/>
        <w:adjustRightInd w:val="0"/>
        <w:ind w:firstLine="709"/>
        <w:jc w:val="both"/>
        <w:rPr>
          <w:sz w:val="28"/>
          <w:szCs w:val="28"/>
        </w:rPr>
      </w:pPr>
      <w:r w:rsidRPr="00C20911">
        <w:rPr>
          <w:sz w:val="28"/>
          <w:szCs w:val="28"/>
        </w:rPr>
        <w:t>13.1) </w:t>
      </w:r>
      <w:r w:rsidRPr="00C20911">
        <w:rPr>
          <w:bCs/>
          <w:iCs/>
          <w:sz w:val="28"/>
          <w:szCs w:val="28"/>
        </w:rPr>
        <w:t>доходы местного</w:t>
      </w:r>
      <w:r w:rsidRPr="00C20911">
        <w:rPr>
          <w:sz w:val="28"/>
          <w:szCs w:val="28"/>
        </w:rPr>
        <w:t xml:space="preserve"> бюджета по кодам классификации доходов бюджетов;</w:t>
      </w:r>
    </w:p>
    <w:p w:rsidR="00637020" w:rsidRPr="00C20911" w:rsidRDefault="00637020" w:rsidP="00637020">
      <w:pPr>
        <w:autoSpaceDE w:val="0"/>
        <w:autoSpaceDN w:val="0"/>
        <w:adjustRightInd w:val="0"/>
        <w:ind w:firstLine="709"/>
        <w:jc w:val="both"/>
        <w:rPr>
          <w:sz w:val="28"/>
          <w:szCs w:val="28"/>
        </w:rPr>
      </w:pPr>
      <w:r w:rsidRPr="00C20911">
        <w:rPr>
          <w:sz w:val="28"/>
          <w:szCs w:val="28"/>
        </w:rPr>
        <w:t>13.2) </w:t>
      </w:r>
      <w:r w:rsidRPr="00C20911">
        <w:rPr>
          <w:bCs/>
          <w:iCs/>
          <w:sz w:val="28"/>
          <w:szCs w:val="28"/>
        </w:rPr>
        <w:t>расходы</w:t>
      </w:r>
      <w:r w:rsidRPr="00C20911">
        <w:rPr>
          <w:sz w:val="28"/>
          <w:szCs w:val="28"/>
        </w:rPr>
        <w:t xml:space="preserve"> местного бюджета (по разделам, подразделам, целевым статьям, группам, (муниципальным программам), группам и подгруппам и элементов видов расходов </w:t>
      </w:r>
      <w:r w:rsidRPr="00C20911">
        <w:rPr>
          <w:bCs/>
          <w:iCs/>
          <w:sz w:val="28"/>
          <w:szCs w:val="28"/>
        </w:rPr>
        <w:t>классификации расходов бюджетов)</w:t>
      </w:r>
      <w:r w:rsidRPr="00C20911">
        <w:rPr>
          <w:sz w:val="28"/>
          <w:szCs w:val="28"/>
        </w:rPr>
        <w:t xml:space="preserve">; </w:t>
      </w:r>
    </w:p>
    <w:p w:rsidR="00637020" w:rsidRPr="00C20911" w:rsidRDefault="00637020" w:rsidP="00637020">
      <w:pPr>
        <w:autoSpaceDE w:val="0"/>
        <w:autoSpaceDN w:val="0"/>
        <w:adjustRightInd w:val="0"/>
        <w:ind w:firstLine="709"/>
        <w:jc w:val="both"/>
        <w:rPr>
          <w:bCs/>
          <w:iCs/>
          <w:sz w:val="28"/>
          <w:szCs w:val="28"/>
        </w:rPr>
      </w:pPr>
      <w:r w:rsidRPr="00C20911">
        <w:rPr>
          <w:bCs/>
          <w:iCs/>
          <w:sz w:val="28"/>
          <w:szCs w:val="28"/>
        </w:rPr>
        <w:t>13.3)</w:t>
      </w:r>
      <w:r w:rsidRPr="00C20911">
        <w:rPr>
          <w:sz w:val="28"/>
          <w:szCs w:val="28"/>
        </w:rPr>
        <w:t> </w:t>
      </w:r>
      <w:r w:rsidRPr="00C20911">
        <w:rPr>
          <w:bCs/>
          <w:iCs/>
          <w:sz w:val="28"/>
          <w:szCs w:val="28"/>
        </w:rPr>
        <w:t>расходы местного бюджета по ведомственной структуре расходов местного бюджета (</w:t>
      </w:r>
      <w:r w:rsidRPr="00C20911">
        <w:rPr>
          <w:rFonts w:eastAsia="Calibri"/>
          <w:sz w:val="28"/>
          <w:szCs w:val="28"/>
        </w:rPr>
        <w:t>по главным распорядителям бюджетных средств, разделам, подразделам, целевым статьям, группам, подгруппам и элементам видов расходов классификации расходов бюджетов)</w:t>
      </w:r>
      <w:r w:rsidRPr="00C20911">
        <w:rPr>
          <w:bCs/>
          <w:iCs/>
          <w:sz w:val="28"/>
          <w:szCs w:val="28"/>
        </w:rPr>
        <w:t>;</w:t>
      </w:r>
    </w:p>
    <w:p w:rsidR="00637020" w:rsidRPr="00C20911" w:rsidRDefault="00637020" w:rsidP="00637020">
      <w:pPr>
        <w:autoSpaceDE w:val="0"/>
        <w:autoSpaceDN w:val="0"/>
        <w:adjustRightInd w:val="0"/>
        <w:ind w:firstLine="709"/>
        <w:jc w:val="both"/>
        <w:rPr>
          <w:bCs/>
          <w:iCs/>
          <w:sz w:val="28"/>
          <w:szCs w:val="28"/>
        </w:rPr>
      </w:pPr>
      <w:r w:rsidRPr="00C20911">
        <w:rPr>
          <w:bCs/>
          <w:iCs/>
          <w:sz w:val="28"/>
          <w:szCs w:val="28"/>
        </w:rPr>
        <w:t xml:space="preserve">13.4) расходы на исполнение публичных нормативных обязательств </w:t>
      </w:r>
      <w:r w:rsidRPr="00C20911">
        <w:rPr>
          <w:rFonts w:eastAsia="Calibri"/>
          <w:sz w:val="28"/>
          <w:szCs w:val="28"/>
        </w:rPr>
        <w:t>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r w:rsidRPr="00C20911">
        <w:rPr>
          <w:bCs/>
          <w:iCs/>
          <w:sz w:val="28"/>
          <w:szCs w:val="28"/>
        </w:rPr>
        <w:t>;</w:t>
      </w:r>
    </w:p>
    <w:p w:rsidR="00637020" w:rsidRPr="00C20911" w:rsidRDefault="00637020" w:rsidP="00637020">
      <w:pPr>
        <w:autoSpaceDE w:val="0"/>
        <w:autoSpaceDN w:val="0"/>
        <w:adjustRightInd w:val="0"/>
        <w:ind w:firstLine="709"/>
        <w:jc w:val="both"/>
        <w:rPr>
          <w:sz w:val="28"/>
          <w:szCs w:val="28"/>
        </w:rPr>
      </w:pPr>
      <w:r w:rsidRPr="00C20911">
        <w:rPr>
          <w:sz w:val="28"/>
          <w:szCs w:val="28"/>
        </w:rPr>
        <w:t>13.5) </w:t>
      </w:r>
      <w:r w:rsidRPr="00C20911">
        <w:rPr>
          <w:bCs/>
          <w:iCs/>
          <w:sz w:val="28"/>
          <w:szCs w:val="28"/>
        </w:rPr>
        <w:t>расходы</w:t>
      </w:r>
      <w:r w:rsidRPr="00C20911">
        <w:rPr>
          <w:sz w:val="28"/>
          <w:szCs w:val="28"/>
        </w:rPr>
        <w:t xml:space="preserve"> местного бюджета по предоставлению иных межбюджетных трансфертов из местного бюджета бюджетам другого уровня по направлениям и муниципальным образованиям;</w:t>
      </w:r>
    </w:p>
    <w:p w:rsidR="00637020" w:rsidRPr="00C20911" w:rsidRDefault="00637020" w:rsidP="00637020">
      <w:pPr>
        <w:autoSpaceDE w:val="0"/>
        <w:autoSpaceDN w:val="0"/>
        <w:adjustRightInd w:val="0"/>
        <w:ind w:firstLine="709"/>
        <w:jc w:val="both"/>
        <w:rPr>
          <w:sz w:val="28"/>
          <w:szCs w:val="28"/>
        </w:rPr>
      </w:pPr>
      <w:r w:rsidRPr="00C20911">
        <w:rPr>
          <w:sz w:val="28"/>
          <w:szCs w:val="28"/>
        </w:rPr>
        <w:t>13.6) </w:t>
      </w:r>
      <w:r w:rsidRPr="00C20911">
        <w:rPr>
          <w:bCs/>
          <w:iCs/>
          <w:sz w:val="28"/>
          <w:szCs w:val="28"/>
        </w:rPr>
        <w:t>расходы</w:t>
      </w:r>
      <w:r w:rsidRPr="00C20911">
        <w:rPr>
          <w:sz w:val="28"/>
          <w:szCs w:val="28"/>
        </w:rPr>
        <w:t xml:space="preserve"> местного бюджета на реализацию муниципальных программ в структуре кодов классификации расходов бюджетов;</w:t>
      </w:r>
    </w:p>
    <w:p w:rsidR="00637020" w:rsidRPr="00C20911" w:rsidRDefault="00637020" w:rsidP="00637020">
      <w:pPr>
        <w:autoSpaceDE w:val="0"/>
        <w:autoSpaceDN w:val="0"/>
        <w:adjustRightInd w:val="0"/>
        <w:ind w:firstLine="709"/>
        <w:jc w:val="both"/>
        <w:rPr>
          <w:sz w:val="28"/>
          <w:szCs w:val="28"/>
        </w:rPr>
      </w:pPr>
      <w:r w:rsidRPr="00C20911">
        <w:rPr>
          <w:sz w:val="28"/>
          <w:szCs w:val="28"/>
        </w:rPr>
        <w:t>13.7) </w:t>
      </w:r>
      <w:r w:rsidRPr="00C20911">
        <w:rPr>
          <w:bCs/>
          <w:iCs/>
          <w:sz w:val="28"/>
          <w:szCs w:val="28"/>
        </w:rPr>
        <w:t>расходы</w:t>
      </w:r>
      <w:r w:rsidRPr="00C20911">
        <w:rPr>
          <w:sz w:val="28"/>
          <w:szCs w:val="28"/>
        </w:rPr>
        <w:t xml:space="preserve"> местного </w:t>
      </w:r>
      <w:r w:rsidRPr="00C20911">
        <w:rPr>
          <w:bCs/>
          <w:iCs/>
          <w:sz w:val="28"/>
          <w:szCs w:val="28"/>
        </w:rPr>
        <w:t>бюджета</w:t>
      </w:r>
      <w:r w:rsidRPr="00C20911">
        <w:rPr>
          <w:sz w:val="28"/>
          <w:szCs w:val="28"/>
        </w:rPr>
        <w:t xml:space="preserve"> на капитальные вложения по направлениям и объектам в структуре кодов классификации расходов бюджетов;</w:t>
      </w:r>
    </w:p>
    <w:p w:rsidR="00637020" w:rsidRPr="00C20911" w:rsidRDefault="00637020" w:rsidP="00637020">
      <w:pPr>
        <w:autoSpaceDE w:val="0"/>
        <w:autoSpaceDN w:val="0"/>
        <w:adjustRightInd w:val="0"/>
        <w:ind w:firstLine="709"/>
        <w:jc w:val="both"/>
        <w:rPr>
          <w:bCs/>
          <w:iCs/>
          <w:sz w:val="28"/>
          <w:szCs w:val="28"/>
        </w:rPr>
      </w:pPr>
      <w:r w:rsidRPr="00C20911">
        <w:rPr>
          <w:bCs/>
          <w:iCs/>
          <w:sz w:val="28"/>
          <w:szCs w:val="28"/>
        </w:rPr>
        <w:t>13.8) источники финансирования дефицита местного бюджета по кодам классификации источников финансирования дефицитов бюджетов;</w:t>
      </w:r>
    </w:p>
    <w:p w:rsidR="00637020" w:rsidRPr="00C20911" w:rsidRDefault="00637020" w:rsidP="00637020">
      <w:pPr>
        <w:autoSpaceDE w:val="0"/>
        <w:autoSpaceDN w:val="0"/>
        <w:adjustRightInd w:val="0"/>
        <w:ind w:firstLine="709"/>
        <w:jc w:val="both"/>
        <w:rPr>
          <w:sz w:val="28"/>
          <w:szCs w:val="28"/>
        </w:rPr>
      </w:pPr>
      <w:r w:rsidRPr="00C20911">
        <w:rPr>
          <w:sz w:val="28"/>
          <w:szCs w:val="28"/>
        </w:rPr>
        <w:t>13.9) программы муниципальных внутренних заимствований Верх-Алеусского сельсовета Ордынского района Новосибирской области;</w:t>
      </w:r>
    </w:p>
    <w:p w:rsidR="00637020" w:rsidRPr="00C20911" w:rsidRDefault="00637020" w:rsidP="00637020">
      <w:pPr>
        <w:autoSpaceDE w:val="0"/>
        <w:autoSpaceDN w:val="0"/>
        <w:adjustRightInd w:val="0"/>
        <w:ind w:firstLine="709"/>
        <w:jc w:val="both"/>
        <w:rPr>
          <w:sz w:val="28"/>
          <w:szCs w:val="28"/>
        </w:rPr>
      </w:pPr>
      <w:r w:rsidRPr="00C20911">
        <w:rPr>
          <w:sz w:val="28"/>
          <w:szCs w:val="28"/>
        </w:rPr>
        <w:t>13.10) прогнозный план приватизации муниципального имущества Верх-Алеусского сельсовета Ордынского района Новосибирской области;</w:t>
      </w:r>
    </w:p>
    <w:p w:rsidR="00637020" w:rsidRPr="00C20911" w:rsidRDefault="00637020" w:rsidP="00637020">
      <w:pPr>
        <w:autoSpaceDE w:val="0"/>
        <w:autoSpaceDN w:val="0"/>
        <w:adjustRightInd w:val="0"/>
        <w:ind w:firstLine="709"/>
        <w:jc w:val="both"/>
        <w:rPr>
          <w:bCs/>
          <w:iCs/>
          <w:sz w:val="28"/>
          <w:szCs w:val="28"/>
        </w:rPr>
      </w:pPr>
      <w:r w:rsidRPr="00C20911">
        <w:rPr>
          <w:bCs/>
          <w:iCs/>
          <w:sz w:val="28"/>
          <w:szCs w:val="28"/>
        </w:rPr>
        <w:t>13.11) доходы и расходы дорожного фонда Верх-Алеусского сельсовета Ордынского района Новосибирской области в структуре кодов бюджетной классификации;</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lastRenderedPageBreak/>
        <w:t>13.12) в информации, указанной в пункте 13 части 1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13.13) отчет о доходах, полученных от использования и продажи муниципального имущества Верх-Алеусского сельсовета Ордынского района  Новосибирской области (кроме акций и иных форм участия в капитале), находящегося в муниципальной собственности Верх-Алеусского сельсовета Ордынского района Новосибирской области, после уплаты налогов и сборов, предусмотренных законодательством о налогах и сборах, за исключением имущества унитарных предприятий Верх-Алеусского сельсовета Ордынского района  Новосибирской области, с пояснительной запиской о принятых мерах по увеличению собираемости названных доходов;</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13.14) данные Реестра муниципальной собственности Верх-Алеусского сельсовета Ордынского района Новосибирской области об унитарных предприятиях</w:t>
      </w:r>
      <w:r w:rsidRPr="00C20911">
        <w:t xml:space="preserve"> </w:t>
      </w:r>
      <w:r w:rsidRPr="00C20911">
        <w:rPr>
          <w:sz w:val="28"/>
          <w:szCs w:val="28"/>
        </w:rPr>
        <w:t>Верх-Алеусского сельсовета Ордынского района Новосибирской области и муниципальных учреждениях Верх-Алеусского сельсовета Ордынского района Новосибирской области, акциях хозяйственных обществ и недвижимом имуществе (в том числе земельных участках и дорогах), находящихся в собственности Верх-Алеусского сельсовета Ордынского района Новосибирской области на первый и последний день отчетного финансового года, с пояснительной запиской о произошедших изменениях;</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 xml:space="preserve">13.15) перечень объектов капитального строительства муниципальной собственности, </w:t>
      </w:r>
      <w:proofErr w:type="spellStart"/>
      <w:r w:rsidRPr="00C20911">
        <w:rPr>
          <w:sz w:val="28"/>
          <w:szCs w:val="28"/>
        </w:rPr>
        <w:t>софинансирование</w:t>
      </w:r>
      <w:proofErr w:type="spellEnd"/>
      <w:r w:rsidRPr="00C20911">
        <w:rPr>
          <w:sz w:val="28"/>
          <w:szCs w:val="28"/>
        </w:rPr>
        <w:t xml:space="preserve"> которых осуществлялось за счет субсидий местным бюджетам, с указанием объемов </w:t>
      </w:r>
      <w:proofErr w:type="spellStart"/>
      <w:r w:rsidRPr="00C20911">
        <w:rPr>
          <w:sz w:val="28"/>
          <w:szCs w:val="28"/>
        </w:rPr>
        <w:t>софинансирования</w:t>
      </w:r>
      <w:proofErr w:type="spellEnd"/>
      <w:r w:rsidRPr="00C20911">
        <w:rPr>
          <w:sz w:val="28"/>
          <w:szCs w:val="28"/>
        </w:rPr>
        <w:t xml:space="preserve"> за счет средств областного и федерального бюджетов за отчетный финансовый год в структуре кодов классификации расходов бюджетов.</w:t>
      </w:r>
    </w:p>
    <w:p w:rsidR="00637020" w:rsidRPr="00C20911" w:rsidRDefault="00637020" w:rsidP="00637020">
      <w:pPr>
        <w:autoSpaceDE w:val="0"/>
        <w:autoSpaceDN w:val="0"/>
        <w:adjustRightInd w:val="0"/>
        <w:spacing w:before="200"/>
        <w:ind w:firstLine="540"/>
        <w:jc w:val="both"/>
        <w:rPr>
          <w:sz w:val="28"/>
          <w:szCs w:val="28"/>
        </w:rPr>
      </w:pPr>
      <w:r w:rsidRPr="00C20911">
        <w:rPr>
          <w:sz w:val="28"/>
          <w:szCs w:val="28"/>
        </w:rPr>
        <w:t>13.16) итоги социально-экономического развития Верх-Алеусского сельсовета Ордынского района Новосибирской области за отчетный финансовый год.</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709"/>
        <w:jc w:val="both"/>
        <w:outlineLvl w:val="3"/>
        <w:rPr>
          <w:b/>
          <w:sz w:val="28"/>
          <w:szCs w:val="28"/>
        </w:rPr>
      </w:pPr>
      <w:bookmarkStart w:id="16" w:name="Par936"/>
      <w:bookmarkEnd w:id="16"/>
      <w:r w:rsidRPr="00C20911">
        <w:rPr>
          <w:b/>
          <w:sz w:val="28"/>
          <w:szCs w:val="28"/>
        </w:rPr>
        <w:t xml:space="preserve">Статья 31. Порядок рассмотрения годового отчета об исполнении местного бюджета Советом депутатов </w:t>
      </w:r>
    </w:p>
    <w:p w:rsidR="00637020" w:rsidRPr="00C20911" w:rsidRDefault="00637020" w:rsidP="00637020">
      <w:pPr>
        <w:autoSpaceDE w:val="0"/>
        <w:autoSpaceDN w:val="0"/>
        <w:adjustRightInd w:val="0"/>
        <w:ind w:firstLine="709"/>
        <w:jc w:val="both"/>
        <w:outlineLvl w:val="3"/>
        <w:rPr>
          <w:b/>
          <w:sz w:val="28"/>
          <w:szCs w:val="28"/>
        </w:rPr>
      </w:pP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1. Годовой отчет об исполнении местного бюджета с материалами и документами, указанными в статье 30 настоящего Положения, подлежит регистрации в Совете депутатов сельсовета в установленном порядке.</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2. Решение о рассмотрении годового отчета об исполнении местного бюджета Советом депутатов сельсовета принимает Председатель Совета депутатов сельсовета.</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 xml:space="preserve">Решение оформляется распоряжением Председателя Совета депутатов сельсовета, предусматривающим организационно-технические мероприятия </w:t>
      </w:r>
      <w:r w:rsidRPr="00C20911">
        <w:rPr>
          <w:sz w:val="28"/>
          <w:szCs w:val="28"/>
        </w:rPr>
        <w:lastRenderedPageBreak/>
        <w:t>по обсуждению отчета и подготовке к рассмотрению проекта решения об исполнении местного бюджета за отчетный финансовый год.</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3. Рассмотрение годового отчета и принятие проекта решения об исполнении местного бюджета осуществляются в порядке, установленном настоящим Положением и Регламентом Совета депутатов сельсовета в одном чтении.</w:t>
      </w:r>
    </w:p>
    <w:p w:rsidR="00637020" w:rsidRPr="00C20911" w:rsidRDefault="00637020" w:rsidP="00637020">
      <w:pPr>
        <w:autoSpaceDE w:val="0"/>
        <w:autoSpaceDN w:val="0"/>
        <w:adjustRightInd w:val="0"/>
        <w:ind w:firstLine="709"/>
        <w:contextualSpacing/>
        <w:jc w:val="both"/>
        <w:outlineLvl w:val="3"/>
        <w:rPr>
          <w:sz w:val="28"/>
          <w:szCs w:val="28"/>
        </w:rPr>
      </w:pPr>
      <w:r w:rsidRPr="00C20911">
        <w:rPr>
          <w:sz w:val="28"/>
          <w:szCs w:val="28"/>
        </w:rPr>
        <w:t>4. По результатам рассмотрения отчета об исполнении местного бюджета за отчетный финансовый год, Совет депутатов сельсовета принимает решение об утверждении либо отклонении решения об исполнении местного бюджета за отчетный финансовый год.</w:t>
      </w:r>
    </w:p>
    <w:p w:rsidR="00637020" w:rsidRPr="00C20911" w:rsidRDefault="00637020" w:rsidP="00637020">
      <w:pPr>
        <w:autoSpaceDE w:val="0"/>
        <w:autoSpaceDN w:val="0"/>
        <w:adjustRightInd w:val="0"/>
        <w:ind w:firstLine="709"/>
        <w:contextualSpacing/>
        <w:jc w:val="both"/>
        <w:outlineLvl w:val="3"/>
        <w:rPr>
          <w:sz w:val="28"/>
          <w:szCs w:val="28"/>
        </w:rPr>
      </w:pPr>
      <w:r w:rsidRPr="00C20911">
        <w:rPr>
          <w:sz w:val="28"/>
          <w:szCs w:val="28"/>
        </w:rPr>
        <w:t xml:space="preserve">5. В случае отклонения Советом депутатов сельсовета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 </w:t>
      </w:r>
      <w:r w:rsidRPr="00C20911">
        <w:rPr>
          <w:bCs/>
          <w:iCs/>
          <w:sz w:val="28"/>
          <w:szCs w:val="28"/>
        </w:rPr>
        <w:t>со дня принятия решения Советом депутатов сельсовета об отклонении решения об исполнении местного бюджета</w:t>
      </w:r>
      <w:r w:rsidRPr="00C20911">
        <w:rPr>
          <w:sz w:val="28"/>
          <w:szCs w:val="28"/>
        </w:rPr>
        <w:t>.</w:t>
      </w:r>
    </w:p>
    <w:p w:rsidR="00637020" w:rsidRPr="00C20911" w:rsidRDefault="00637020" w:rsidP="00637020">
      <w:pPr>
        <w:autoSpaceDE w:val="0"/>
        <w:autoSpaceDN w:val="0"/>
        <w:adjustRightInd w:val="0"/>
        <w:ind w:firstLine="709"/>
        <w:jc w:val="both"/>
        <w:outlineLvl w:val="3"/>
        <w:rPr>
          <w:b/>
          <w:sz w:val="28"/>
          <w:szCs w:val="28"/>
        </w:rPr>
      </w:pPr>
    </w:p>
    <w:p w:rsidR="00637020" w:rsidRPr="00C20911" w:rsidRDefault="00637020" w:rsidP="00637020">
      <w:pPr>
        <w:widowControl w:val="0"/>
        <w:autoSpaceDE w:val="0"/>
        <w:autoSpaceDN w:val="0"/>
        <w:adjustRightInd w:val="0"/>
        <w:ind w:firstLine="709"/>
        <w:jc w:val="both"/>
        <w:rPr>
          <w:b/>
          <w:sz w:val="28"/>
          <w:szCs w:val="28"/>
        </w:rPr>
      </w:pPr>
      <w:r w:rsidRPr="00C20911">
        <w:rPr>
          <w:b/>
          <w:sz w:val="28"/>
          <w:szCs w:val="28"/>
        </w:rPr>
        <w:t>Статья 32. Публичные слушания по годовому отчету об исполнении местного бюджета</w:t>
      </w:r>
    </w:p>
    <w:p w:rsidR="00637020" w:rsidRPr="00C20911" w:rsidRDefault="00637020" w:rsidP="00637020">
      <w:pPr>
        <w:widowControl w:val="0"/>
        <w:autoSpaceDE w:val="0"/>
        <w:autoSpaceDN w:val="0"/>
        <w:adjustRightInd w:val="0"/>
        <w:ind w:firstLine="709"/>
        <w:jc w:val="both"/>
        <w:rPr>
          <w:b/>
          <w:sz w:val="28"/>
          <w:szCs w:val="28"/>
        </w:rPr>
      </w:pPr>
      <w:r w:rsidRPr="00C20911">
        <w:rPr>
          <w:b/>
          <w:sz w:val="28"/>
          <w:szCs w:val="28"/>
        </w:rPr>
        <w:t xml:space="preserve"> </w:t>
      </w:r>
    </w:p>
    <w:p w:rsidR="00637020" w:rsidRPr="00C20911" w:rsidRDefault="00637020" w:rsidP="00637020">
      <w:pPr>
        <w:widowControl w:val="0"/>
        <w:autoSpaceDE w:val="0"/>
        <w:autoSpaceDN w:val="0"/>
        <w:adjustRightInd w:val="0"/>
        <w:ind w:firstLine="709"/>
        <w:jc w:val="both"/>
        <w:rPr>
          <w:sz w:val="28"/>
          <w:szCs w:val="28"/>
        </w:rPr>
      </w:pPr>
      <w:r w:rsidRPr="00C20911">
        <w:rPr>
          <w:sz w:val="28"/>
          <w:szCs w:val="28"/>
        </w:rPr>
        <w:t>По годовому отчету об исполнении местного бюджета проводятся публичные слушания в порядке, предусмотренном статьей 21 настоящего Положения для проведения публичных слушаний по проекту местного бюджета.</w:t>
      </w:r>
    </w:p>
    <w:p w:rsidR="00637020" w:rsidRPr="00C20911" w:rsidRDefault="00637020" w:rsidP="00637020">
      <w:pPr>
        <w:widowControl w:val="0"/>
        <w:autoSpaceDE w:val="0"/>
        <w:autoSpaceDN w:val="0"/>
        <w:adjustRightInd w:val="0"/>
        <w:ind w:firstLine="709"/>
        <w:jc w:val="both"/>
        <w:rPr>
          <w:sz w:val="28"/>
          <w:szCs w:val="28"/>
        </w:rPr>
      </w:pPr>
    </w:p>
    <w:p w:rsidR="00637020" w:rsidRPr="00C20911" w:rsidRDefault="00637020" w:rsidP="00637020">
      <w:pPr>
        <w:widowControl w:val="0"/>
        <w:autoSpaceDE w:val="0"/>
        <w:autoSpaceDN w:val="0"/>
        <w:adjustRightInd w:val="0"/>
        <w:ind w:firstLine="709"/>
        <w:jc w:val="both"/>
        <w:rPr>
          <w:sz w:val="28"/>
          <w:szCs w:val="28"/>
        </w:rPr>
      </w:pPr>
    </w:p>
    <w:p w:rsidR="00637020" w:rsidRPr="00C20911" w:rsidRDefault="00637020" w:rsidP="00637020">
      <w:pPr>
        <w:widowControl w:val="0"/>
        <w:autoSpaceDE w:val="0"/>
        <w:autoSpaceDN w:val="0"/>
        <w:adjustRightInd w:val="0"/>
        <w:ind w:firstLine="709"/>
        <w:jc w:val="both"/>
        <w:rPr>
          <w:sz w:val="28"/>
          <w:szCs w:val="28"/>
        </w:rPr>
      </w:pPr>
    </w:p>
    <w:p w:rsidR="00637020" w:rsidRPr="00C20911" w:rsidRDefault="00637020" w:rsidP="00637020">
      <w:pPr>
        <w:widowControl w:val="0"/>
        <w:autoSpaceDE w:val="0"/>
        <w:autoSpaceDN w:val="0"/>
        <w:adjustRightInd w:val="0"/>
        <w:ind w:firstLine="709"/>
        <w:jc w:val="both"/>
        <w:rPr>
          <w:sz w:val="28"/>
          <w:szCs w:val="28"/>
        </w:rPr>
      </w:pPr>
    </w:p>
    <w:p w:rsidR="00637020" w:rsidRPr="00C20911" w:rsidRDefault="00637020" w:rsidP="00637020">
      <w:pPr>
        <w:widowControl w:val="0"/>
        <w:autoSpaceDE w:val="0"/>
        <w:autoSpaceDN w:val="0"/>
        <w:adjustRightInd w:val="0"/>
        <w:ind w:firstLine="709"/>
        <w:jc w:val="both"/>
        <w:rPr>
          <w:sz w:val="28"/>
          <w:szCs w:val="28"/>
        </w:rPr>
      </w:pPr>
    </w:p>
    <w:p w:rsidR="00637020" w:rsidRPr="00C20911" w:rsidRDefault="00637020" w:rsidP="00637020">
      <w:pPr>
        <w:autoSpaceDE w:val="0"/>
        <w:autoSpaceDN w:val="0"/>
        <w:adjustRightInd w:val="0"/>
        <w:ind w:firstLine="709"/>
        <w:jc w:val="both"/>
        <w:outlineLvl w:val="3"/>
        <w:rPr>
          <w:b/>
          <w:sz w:val="28"/>
          <w:szCs w:val="28"/>
        </w:rPr>
      </w:pPr>
      <w:r w:rsidRPr="00C20911">
        <w:rPr>
          <w:b/>
          <w:sz w:val="28"/>
          <w:szCs w:val="28"/>
        </w:rPr>
        <w:t>Статья 33. Рассмотрение проекта решения об исполнении местного бюджета за отчетный финансовый год</w:t>
      </w:r>
    </w:p>
    <w:p w:rsidR="00637020" w:rsidRPr="00C20911" w:rsidRDefault="00637020" w:rsidP="00637020">
      <w:pPr>
        <w:autoSpaceDE w:val="0"/>
        <w:autoSpaceDN w:val="0"/>
        <w:adjustRightInd w:val="0"/>
        <w:ind w:firstLine="709"/>
        <w:jc w:val="both"/>
        <w:outlineLvl w:val="3"/>
        <w:rPr>
          <w:b/>
          <w:sz w:val="28"/>
          <w:szCs w:val="28"/>
        </w:rPr>
      </w:pP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1. При рассмотрении проекта решения об исполнении местного бюджета за отчетный финансовый год Совет депутатов сельсовета заслушивает и обсуждает:</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1) доклад Администрации сельсовета;</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 xml:space="preserve">2) заключение </w:t>
      </w:r>
      <w:r w:rsidRPr="00C20911">
        <w:rPr>
          <w:iCs/>
          <w:sz w:val="28"/>
          <w:szCs w:val="28"/>
        </w:rPr>
        <w:t>комиссии Совета депутатов сельсовета</w:t>
      </w:r>
      <w:r w:rsidRPr="00C20911">
        <w:rPr>
          <w:sz w:val="28"/>
          <w:szCs w:val="28"/>
        </w:rPr>
        <w:t>.</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 xml:space="preserve">2. По решению </w:t>
      </w:r>
      <w:r w:rsidRPr="00C20911">
        <w:rPr>
          <w:iCs/>
          <w:sz w:val="28"/>
          <w:szCs w:val="28"/>
        </w:rPr>
        <w:t xml:space="preserve">комиссии Совета депутатов сельсовета </w:t>
      </w:r>
      <w:r w:rsidRPr="00C20911">
        <w:rPr>
          <w:sz w:val="28"/>
          <w:szCs w:val="28"/>
        </w:rPr>
        <w:t>на сессии Совета депутатов сельсовета может быть заслушан содоклад председателя Ревизионной комиссии по заключению об исполнении местного бюджета.</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3. Отдельно могут обсуждаться следующие вопросы об исполнении местного бюджета:</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1) состояние муниципального долга Верх-Алеусского сельсовета Ордынского района Новосибирской области;</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2) исполн</w:t>
      </w:r>
      <w:bookmarkStart w:id="17" w:name="_GoBack"/>
      <w:bookmarkEnd w:id="17"/>
      <w:r w:rsidRPr="00C20911">
        <w:rPr>
          <w:sz w:val="28"/>
          <w:szCs w:val="28"/>
        </w:rPr>
        <w:t>ение муниципальных программ по мероприятиям;</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lastRenderedPageBreak/>
        <w:t>3) иные вопросы по предложению комиссии Совета депутатов сельсовета.</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4. С содокладами по вопросам, указанным в части 3 настоящей статьи, выступают представители комиссий Совета депутатов сельсовета.</w:t>
      </w:r>
    </w:p>
    <w:p w:rsidR="00637020" w:rsidRPr="00C20911" w:rsidRDefault="00637020" w:rsidP="00637020">
      <w:pPr>
        <w:autoSpaceDE w:val="0"/>
        <w:autoSpaceDN w:val="0"/>
        <w:adjustRightInd w:val="0"/>
        <w:ind w:firstLine="709"/>
        <w:jc w:val="both"/>
        <w:outlineLvl w:val="3"/>
        <w:rPr>
          <w:sz w:val="28"/>
          <w:szCs w:val="28"/>
        </w:rPr>
      </w:pPr>
    </w:p>
    <w:p w:rsidR="00637020" w:rsidRPr="00C20911" w:rsidRDefault="00637020" w:rsidP="00637020">
      <w:pPr>
        <w:autoSpaceDE w:val="0"/>
        <w:autoSpaceDN w:val="0"/>
        <w:adjustRightInd w:val="0"/>
        <w:ind w:firstLine="709"/>
        <w:jc w:val="both"/>
        <w:outlineLvl w:val="3"/>
        <w:rPr>
          <w:b/>
          <w:sz w:val="28"/>
          <w:szCs w:val="28"/>
        </w:rPr>
      </w:pPr>
      <w:r w:rsidRPr="00C20911">
        <w:rPr>
          <w:b/>
          <w:bCs/>
          <w:iCs/>
          <w:sz w:val="28"/>
          <w:szCs w:val="28"/>
        </w:rPr>
        <w:t>Статья 34.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637020" w:rsidRPr="00C20911" w:rsidRDefault="00637020" w:rsidP="00637020">
      <w:pPr>
        <w:autoSpaceDE w:val="0"/>
        <w:autoSpaceDN w:val="0"/>
        <w:adjustRightInd w:val="0"/>
        <w:ind w:firstLine="709"/>
        <w:jc w:val="both"/>
        <w:outlineLvl w:val="3"/>
        <w:rPr>
          <w:sz w:val="28"/>
          <w:szCs w:val="28"/>
        </w:rPr>
      </w:pPr>
    </w:p>
    <w:p w:rsidR="00637020" w:rsidRPr="00C20911" w:rsidRDefault="00637020" w:rsidP="00637020">
      <w:pPr>
        <w:autoSpaceDE w:val="0"/>
        <w:autoSpaceDN w:val="0"/>
        <w:adjustRightInd w:val="0"/>
        <w:ind w:firstLine="709"/>
        <w:contextualSpacing/>
        <w:jc w:val="both"/>
        <w:outlineLvl w:val="3"/>
        <w:rPr>
          <w:sz w:val="28"/>
          <w:szCs w:val="28"/>
        </w:rPr>
      </w:pPr>
      <w:r w:rsidRPr="00C20911">
        <w:rPr>
          <w:sz w:val="28"/>
          <w:szCs w:val="28"/>
        </w:rPr>
        <w:t xml:space="preserve">1. Отчеты об исполнении местного бюджета за первый квартал, полугодие и девять месяцев (далее – квартальный отчет) текущего финансового года утверждаются Администрацией сельсовета и направляются </w:t>
      </w:r>
      <w:r w:rsidRPr="00C20911">
        <w:rPr>
          <w:bCs/>
          <w:iCs/>
          <w:sz w:val="28"/>
          <w:szCs w:val="28"/>
        </w:rPr>
        <w:t xml:space="preserve">Администрацией сельсовета </w:t>
      </w:r>
      <w:r w:rsidRPr="00C20911">
        <w:rPr>
          <w:sz w:val="28"/>
          <w:szCs w:val="28"/>
        </w:rPr>
        <w:t>в срок не позднее 45 календарных дней после окончания отчетного периода в Совет депутатов сельсовета</w:t>
      </w:r>
      <w:r w:rsidRPr="00C20911">
        <w:rPr>
          <w:sz w:val="28"/>
          <w:szCs w:val="28"/>
        </w:rPr>
        <w:tab/>
        <w:t xml:space="preserve"> и ревизионную комиссию.</w:t>
      </w:r>
    </w:p>
    <w:p w:rsidR="00637020" w:rsidRPr="00C20911" w:rsidRDefault="00637020" w:rsidP="00637020">
      <w:pPr>
        <w:autoSpaceDE w:val="0"/>
        <w:autoSpaceDN w:val="0"/>
        <w:adjustRightInd w:val="0"/>
        <w:ind w:firstLine="708"/>
        <w:jc w:val="both"/>
        <w:outlineLvl w:val="1"/>
        <w:rPr>
          <w:sz w:val="28"/>
          <w:szCs w:val="28"/>
        </w:rPr>
      </w:pPr>
      <w:r w:rsidRPr="00C20911">
        <w:rPr>
          <w:sz w:val="28"/>
          <w:szCs w:val="28"/>
        </w:rPr>
        <w:t>2. Одновременно с квартальным отчетом об исполнении местного бюджета в Совет депутатов и ревизионную комиссию представляются:</w:t>
      </w:r>
    </w:p>
    <w:p w:rsidR="00637020" w:rsidRPr="00C20911" w:rsidRDefault="00637020" w:rsidP="00637020">
      <w:pPr>
        <w:autoSpaceDE w:val="0"/>
        <w:autoSpaceDN w:val="0"/>
        <w:adjustRightInd w:val="0"/>
        <w:ind w:firstLine="709"/>
        <w:jc w:val="both"/>
        <w:outlineLvl w:val="1"/>
        <w:rPr>
          <w:sz w:val="28"/>
          <w:szCs w:val="28"/>
        </w:rPr>
      </w:pPr>
      <w:r w:rsidRPr="00C20911">
        <w:rPr>
          <w:sz w:val="28"/>
          <w:szCs w:val="28"/>
        </w:rPr>
        <w:t xml:space="preserve">1) информация об исполнении </w:t>
      </w:r>
      <w:r w:rsidRPr="00C20911">
        <w:rPr>
          <w:bCs/>
          <w:iCs/>
          <w:sz w:val="28"/>
          <w:szCs w:val="28"/>
        </w:rPr>
        <w:t xml:space="preserve">за отчетный период </w:t>
      </w:r>
      <w:r w:rsidRPr="00C20911">
        <w:rPr>
          <w:sz w:val="28"/>
          <w:szCs w:val="28"/>
        </w:rPr>
        <w:t>показателей местного бюджета, установленная пунктом 13 части 1 статьи 30 настоящего Положения;</w:t>
      </w:r>
    </w:p>
    <w:p w:rsidR="00637020" w:rsidRPr="00C20911" w:rsidRDefault="00637020" w:rsidP="00637020">
      <w:pPr>
        <w:autoSpaceDE w:val="0"/>
        <w:autoSpaceDN w:val="0"/>
        <w:adjustRightInd w:val="0"/>
        <w:ind w:firstLine="709"/>
        <w:jc w:val="both"/>
        <w:outlineLvl w:val="1"/>
        <w:rPr>
          <w:sz w:val="28"/>
          <w:szCs w:val="28"/>
        </w:rPr>
      </w:pPr>
      <w:r w:rsidRPr="00C20911">
        <w:rPr>
          <w:sz w:val="28"/>
          <w:szCs w:val="28"/>
        </w:rPr>
        <w:t>2)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w:t>
      </w:r>
    </w:p>
    <w:p w:rsidR="00637020" w:rsidRPr="00C20911" w:rsidRDefault="00637020" w:rsidP="00637020">
      <w:pPr>
        <w:ind w:firstLine="709"/>
        <w:contextualSpacing/>
        <w:jc w:val="both"/>
        <w:rPr>
          <w:sz w:val="28"/>
          <w:szCs w:val="28"/>
        </w:rPr>
      </w:pPr>
      <w:r w:rsidRPr="00C20911">
        <w:rPr>
          <w:bCs/>
          <w:iCs/>
          <w:sz w:val="28"/>
          <w:szCs w:val="28"/>
        </w:rPr>
        <w:t>2.1. В информации, указанной в пункте 1 части 2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 xml:space="preserve">3. Квартальные отчеты об исполнении местного бюджета вносятся на рассмотрение Совета депутатов по решению постоянной комиссии Совета депутатов </w:t>
      </w:r>
      <w:r w:rsidRPr="00C20911">
        <w:rPr>
          <w:i/>
          <w:sz w:val="28"/>
          <w:szCs w:val="28"/>
        </w:rPr>
        <w:t>по бюджетной, налоговой и финансово-кредитной политике</w:t>
      </w:r>
      <w:r w:rsidRPr="00C20911">
        <w:rPr>
          <w:sz w:val="28"/>
          <w:szCs w:val="28"/>
        </w:rPr>
        <w:t>.</w:t>
      </w:r>
    </w:p>
    <w:p w:rsidR="00637020" w:rsidRPr="00C20911" w:rsidRDefault="00637020" w:rsidP="00637020">
      <w:pPr>
        <w:autoSpaceDE w:val="0"/>
        <w:autoSpaceDN w:val="0"/>
        <w:adjustRightInd w:val="0"/>
        <w:ind w:firstLine="709"/>
        <w:jc w:val="both"/>
        <w:outlineLvl w:val="3"/>
        <w:rPr>
          <w:sz w:val="28"/>
          <w:szCs w:val="28"/>
        </w:rPr>
      </w:pPr>
    </w:p>
    <w:p w:rsidR="00637020" w:rsidRPr="00C20911" w:rsidRDefault="00637020" w:rsidP="00637020">
      <w:pPr>
        <w:autoSpaceDE w:val="0"/>
        <w:autoSpaceDN w:val="0"/>
        <w:adjustRightInd w:val="0"/>
        <w:ind w:firstLine="709"/>
        <w:jc w:val="both"/>
        <w:outlineLvl w:val="3"/>
        <w:rPr>
          <w:sz w:val="28"/>
          <w:szCs w:val="28"/>
        </w:rPr>
      </w:pPr>
    </w:p>
    <w:p w:rsidR="00637020" w:rsidRPr="00C20911" w:rsidRDefault="00637020" w:rsidP="00637020">
      <w:pPr>
        <w:autoSpaceDE w:val="0"/>
        <w:autoSpaceDN w:val="0"/>
        <w:adjustRightInd w:val="0"/>
        <w:ind w:firstLine="709"/>
        <w:jc w:val="both"/>
        <w:outlineLvl w:val="3"/>
        <w:rPr>
          <w:b/>
          <w:sz w:val="28"/>
          <w:szCs w:val="28"/>
        </w:rPr>
      </w:pPr>
      <w:r w:rsidRPr="00C20911">
        <w:rPr>
          <w:b/>
          <w:sz w:val="28"/>
          <w:szCs w:val="28"/>
        </w:rPr>
        <w:t>Статья 35. Запрос дополнительной информации</w:t>
      </w:r>
    </w:p>
    <w:p w:rsidR="00637020" w:rsidRPr="00C20911" w:rsidRDefault="00637020" w:rsidP="00637020">
      <w:pPr>
        <w:autoSpaceDE w:val="0"/>
        <w:autoSpaceDN w:val="0"/>
        <w:adjustRightInd w:val="0"/>
        <w:ind w:firstLine="709"/>
        <w:jc w:val="both"/>
        <w:outlineLvl w:val="3"/>
        <w:rPr>
          <w:sz w:val="28"/>
          <w:szCs w:val="28"/>
        </w:rPr>
      </w:pP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Совет депутатов сельсовета в процессе исполнения местного бюджета вправе запрашивать оперативную информацию, связанную с исполнением местного бюджета и использованием бюджетных средств в течение всего финансового года.</w:t>
      </w:r>
    </w:p>
    <w:p w:rsidR="00637020" w:rsidRPr="00C20911" w:rsidRDefault="00637020" w:rsidP="00637020">
      <w:pPr>
        <w:autoSpaceDE w:val="0"/>
        <w:autoSpaceDN w:val="0"/>
        <w:adjustRightInd w:val="0"/>
        <w:ind w:firstLine="709"/>
        <w:jc w:val="both"/>
        <w:outlineLvl w:val="3"/>
        <w:rPr>
          <w:sz w:val="28"/>
          <w:szCs w:val="28"/>
        </w:rPr>
      </w:pPr>
      <w:r w:rsidRPr="00C20911">
        <w:rPr>
          <w:sz w:val="28"/>
          <w:szCs w:val="28"/>
        </w:rPr>
        <w:t>Ответ на запрос должен быть представлен в течении 10 календарных дней.</w:t>
      </w:r>
    </w:p>
    <w:p w:rsidR="00637020" w:rsidRPr="00C20911" w:rsidRDefault="00637020" w:rsidP="00637020">
      <w:pPr>
        <w:autoSpaceDE w:val="0"/>
        <w:autoSpaceDN w:val="0"/>
        <w:adjustRightInd w:val="0"/>
        <w:ind w:firstLine="540"/>
        <w:jc w:val="both"/>
        <w:rPr>
          <w:sz w:val="28"/>
          <w:szCs w:val="28"/>
        </w:rPr>
      </w:pPr>
      <w:bookmarkStart w:id="18" w:name="Par983"/>
      <w:bookmarkEnd w:id="18"/>
    </w:p>
    <w:p w:rsidR="00637020" w:rsidRPr="00C20911" w:rsidRDefault="00637020" w:rsidP="00637020">
      <w:pPr>
        <w:autoSpaceDE w:val="0"/>
        <w:autoSpaceDN w:val="0"/>
        <w:adjustRightInd w:val="0"/>
        <w:jc w:val="center"/>
        <w:rPr>
          <w:b/>
          <w:bCs/>
          <w:sz w:val="28"/>
          <w:szCs w:val="28"/>
        </w:rPr>
      </w:pPr>
      <w:r w:rsidRPr="00C20911">
        <w:rPr>
          <w:b/>
          <w:bCs/>
          <w:sz w:val="28"/>
          <w:szCs w:val="28"/>
        </w:rPr>
        <w:t>Глава 8. ЗАКЛЮЧИТЕЛЬНЫЕ ПОЛОЖЕНИЯ</w:t>
      </w:r>
    </w:p>
    <w:p w:rsidR="00637020" w:rsidRPr="00C20911" w:rsidRDefault="00637020" w:rsidP="00637020">
      <w:pPr>
        <w:autoSpaceDE w:val="0"/>
        <w:autoSpaceDN w:val="0"/>
        <w:adjustRightInd w:val="0"/>
        <w:ind w:firstLine="540"/>
        <w:jc w:val="both"/>
        <w:rPr>
          <w:sz w:val="28"/>
          <w:szCs w:val="28"/>
        </w:rPr>
      </w:pPr>
    </w:p>
    <w:p w:rsidR="00637020" w:rsidRPr="00C20911" w:rsidRDefault="00637020" w:rsidP="00637020">
      <w:pPr>
        <w:autoSpaceDE w:val="0"/>
        <w:autoSpaceDN w:val="0"/>
        <w:adjustRightInd w:val="0"/>
        <w:ind w:firstLine="540"/>
        <w:jc w:val="center"/>
        <w:rPr>
          <w:b/>
          <w:bCs/>
          <w:sz w:val="28"/>
          <w:szCs w:val="28"/>
        </w:rPr>
      </w:pPr>
      <w:r w:rsidRPr="00C20911">
        <w:rPr>
          <w:b/>
          <w:bCs/>
          <w:sz w:val="28"/>
          <w:szCs w:val="28"/>
        </w:rPr>
        <w:t>Статья 36. Порядок действия Положения</w:t>
      </w:r>
    </w:p>
    <w:p w:rsidR="00637020" w:rsidRPr="008A7F84" w:rsidRDefault="00637020" w:rsidP="00637020">
      <w:pPr>
        <w:autoSpaceDE w:val="0"/>
        <w:autoSpaceDN w:val="0"/>
        <w:adjustRightInd w:val="0"/>
        <w:ind w:firstLine="540"/>
        <w:jc w:val="both"/>
        <w:rPr>
          <w:b/>
          <w:bCs/>
          <w:sz w:val="28"/>
          <w:szCs w:val="28"/>
        </w:rPr>
      </w:pPr>
      <w:r w:rsidRPr="00C20911">
        <w:rPr>
          <w:sz w:val="28"/>
          <w:szCs w:val="28"/>
        </w:rPr>
        <w:t xml:space="preserve">1. До приведения решений Совета депутатов Верх-Алеусского сельсовета Ордынского района Новосибирской области и иных нормативных правовых </w:t>
      </w:r>
      <w:r w:rsidRPr="00C20911">
        <w:rPr>
          <w:sz w:val="28"/>
          <w:szCs w:val="28"/>
        </w:rPr>
        <w:lastRenderedPageBreak/>
        <w:t>актов, действующих на территории Верх-Алеусского сельсовета Ордынского района Новосибирской области, в соответствие с настоящим Положением решения Совета депутатов Верх-Алеусского сельсовета Ордынского района Новосибирской области и иные нормативные правовые акты Верх-Алеусского сельсовета Ордынского района Новосибирской области, действующие на территории Верх-Алеусского сельсовета Ордынского района Новосибирской области, применяются в части, не противоречащей настоящему Положению.</w:t>
      </w:r>
    </w:p>
    <w:p w:rsidR="00637020" w:rsidRPr="006260FC" w:rsidRDefault="00637020" w:rsidP="00637020">
      <w:pPr>
        <w:autoSpaceDE w:val="0"/>
        <w:autoSpaceDN w:val="0"/>
        <w:adjustRightInd w:val="0"/>
        <w:ind w:firstLine="540"/>
        <w:jc w:val="both"/>
        <w:rPr>
          <w:sz w:val="28"/>
          <w:szCs w:val="28"/>
        </w:rPr>
      </w:pPr>
    </w:p>
    <w:p w:rsidR="00637020" w:rsidRPr="006260FC" w:rsidRDefault="00637020" w:rsidP="00637020">
      <w:pPr>
        <w:autoSpaceDE w:val="0"/>
        <w:autoSpaceDN w:val="0"/>
        <w:adjustRightInd w:val="0"/>
        <w:ind w:firstLine="540"/>
        <w:jc w:val="both"/>
        <w:rPr>
          <w:sz w:val="28"/>
          <w:szCs w:val="28"/>
        </w:rPr>
      </w:pPr>
    </w:p>
    <w:p w:rsidR="00637020" w:rsidRDefault="00637020" w:rsidP="00637020"/>
    <w:p w:rsidR="00637020" w:rsidRDefault="00637020" w:rsidP="00637020"/>
    <w:p w:rsidR="00637020" w:rsidRDefault="00637020" w:rsidP="00637020"/>
    <w:p w:rsidR="00637020" w:rsidRDefault="00637020"/>
    <w:sectPr w:rsidR="006370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C32"/>
    <w:rsid w:val="0003397F"/>
    <w:rsid w:val="00043D5E"/>
    <w:rsid w:val="001D3469"/>
    <w:rsid w:val="001F3AD7"/>
    <w:rsid w:val="002F6189"/>
    <w:rsid w:val="00427E8C"/>
    <w:rsid w:val="00561A28"/>
    <w:rsid w:val="00637020"/>
    <w:rsid w:val="00674D1A"/>
    <w:rsid w:val="006B64DE"/>
    <w:rsid w:val="00A051A5"/>
    <w:rsid w:val="00C20911"/>
    <w:rsid w:val="00D61C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773048-3FF9-42F9-82D2-F315AD9A2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4D1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674D1A"/>
    <w:pPr>
      <w:jc w:val="both"/>
    </w:pPr>
    <w:rPr>
      <w:sz w:val="28"/>
      <w:szCs w:val="28"/>
    </w:rPr>
  </w:style>
  <w:style w:type="character" w:customStyle="1" w:styleId="20">
    <w:name w:val="Основной текст 2 Знак"/>
    <w:basedOn w:val="a0"/>
    <w:link w:val="2"/>
    <w:rsid w:val="00674D1A"/>
    <w:rPr>
      <w:rFonts w:ascii="Times New Roman" w:eastAsia="Times New Roman" w:hAnsi="Times New Roman" w:cs="Times New Roman"/>
      <w:sz w:val="28"/>
      <w:szCs w:val="28"/>
      <w:lang w:eastAsia="ru-RU"/>
    </w:rPr>
  </w:style>
  <w:style w:type="paragraph" w:styleId="3">
    <w:name w:val="Body Text 3"/>
    <w:basedOn w:val="a"/>
    <w:link w:val="30"/>
    <w:rsid w:val="00674D1A"/>
    <w:pPr>
      <w:jc w:val="center"/>
    </w:pPr>
    <w:rPr>
      <w:sz w:val="28"/>
      <w:szCs w:val="28"/>
    </w:rPr>
  </w:style>
  <w:style w:type="character" w:customStyle="1" w:styleId="30">
    <w:name w:val="Основной текст 3 Знак"/>
    <w:basedOn w:val="a0"/>
    <w:link w:val="3"/>
    <w:rsid w:val="00674D1A"/>
    <w:rPr>
      <w:rFonts w:ascii="Times New Roman" w:eastAsia="Times New Roman" w:hAnsi="Times New Roman" w:cs="Times New Roman"/>
      <w:sz w:val="28"/>
      <w:szCs w:val="28"/>
      <w:lang w:eastAsia="ru-RU"/>
    </w:rPr>
  </w:style>
  <w:style w:type="paragraph" w:styleId="a3">
    <w:name w:val="Balloon Text"/>
    <w:basedOn w:val="a"/>
    <w:link w:val="a4"/>
    <w:uiPriority w:val="99"/>
    <w:semiHidden/>
    <w:unhideWhenUsed/>
    <w:rsid w:val="00A051A5"/>
    <w:rPr>
      <w:rFonts w:ascii="Segoe UI" w:hAnsi="Segoe UI" w:cs="Segoe UI"/>
      <w:sz w:val="18"/>
      <w:szCs w:val="18"/>
    </w:rPr>
  </w:style>
  <w:style w:type="character" w:customStyle="1" w:styleId="a4">
    <w:name w:val="Текст выноски Знак"/>
    <w:basedOn w:val="a0"/>
    <w:link w:val="a3"/>
    <w:uiPriority w:val="99"/>
    <w:semiHidden/>
    <w:rsid w:val="00A051A5"/>
    <w:rPr>
      <w:rFonts w:ascii="Segoe UI" w:eastAsia="Times New Roman" w:hAnsi="Segoe UI" w:cs="Segoe UI"/>
      <w:sz w:val="18"/>
      <w:szCs w:val="18"/>
      <w:lang w:eastAsia="ru-RU"/>
    </w:rPr>
  </w:style>
  <w:style w:type="paragraph" w:customStyle="1" w:styleId="ConsPlusTitle">
    <w:name w:val="ConsPlusTitle"/>
    <w:uiPriority w:val="99"/>
    <w:rsid w:val="00637020"/>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Знак"/>
    <w:rsid w:val="006370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0">
    <w:name w:val="ConsPlusNormal"/>
    <w:rsid w:val="00637020"/>
    <w:pPr>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7F626B819725DAEDF8D662C656DC1E4CE72314902B88ADDF57537989AD06FA38C4F9619CC8A7C2805B23E0lAS2I" TargetMode="External"/><Relationship Id="rId13" Type="http://schemas.openxmlformats.org/officeDocument/2006/relationships/hyperlink" Target="consultantplus://offline/ref=5A66D33C0DBA208D7200D3CF756395C28AAAE19D84F8CB64D00437B73AA171EB0C86E46CF2ADE86C41B0B0F5A1iFiAF" TargetMode="External"/><Relationship Id="rId18" Type="http://schemas.openxmlformats.org/officeDocument/2006/relationships/hyperlink" Target="consultantplus://offline/ref=5A66D33C0DBA208D7200D3CF756395C28AAAE19D84F8CB64D00437B73AA171EB0C86E46CF2ADE86C41B0B0F5A1iFiAF" TargetMode="External"/><Relationship Id="rId3" Type="http://schemas.openxmlformats.org/officeDocument/2006/relationships/webSettings" Target="webSettings.xml"/><Relationship Id="rId7" Type="http://schemas.openxmlformats.org/officeDocument/2006/relationships/hyperlink" Target="consultantplus://offline/ref=5A66D33C0DBA208D7200D3CF756395C28AAAE19D84F8CB64D00437B73AA171EB1E86BC60F0A8F76E47A5E6A4E7AE552BC3AA58269981413Fi7i2F" TargetMode="External"/><Relationship Id="rId12" Type="http://schemas.openxmlformats.org/officeDocument/2006/relationships/hyperlink" Target="consultantplus://offline/ref=5A66D33C0DBA208D7200D3CF756395C28AAAE19D84F8CB64D00437B73AA171EB0C86E46CF2ADE86C41B0B0F5A1iFiAF" TargetMode="External"/><Relationship Id="rId17" Type="http://schemas.openxmlformats.org/officeDocument/2006/relationships/hyperlink" Target="consultantplus://offline/ref=5A66D33C0DBA208D7200D3D9760FCBCB80A4BA9982FCC6368B5831E065F177BE5EC6BA35B3EFFB6D42AEB2F6A0F00C7881E15527819D413E6DF6F8EAi9i6F" TargetMode="External"/><Relationship Id="rId2" Type="http://schemas.openxmlformats.org/officeDocument/2006/relationships/settings" Target="settings.xml"/><Relationship Id="rId16" Type="http://schemas.openxmlformats.org/officeDocument/2006/relationships/hyperlink" Target="consultantplus://offline/ref=5A66D33C0DBA208D7200D3CF756395C28AAAE19D84F8CB64D00437B73AA171EB0C86E46CF2ADE86C41B0B0F5A1iFiAF"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5A66D33C0DBA208D7200D3CF756395C28AAAE19D84F8CB64D00437B73AA171EB1E86BC60F0A8F76E47A5E6A4E7AE552BC3AA58269981413Fi7i2F" TargetMode="External"/><Relationship Id="rId11" Type="http://schemas.openxmlformats.org/officeDocument/2006/relationships/hyperlink" Target="consultantplus://offline/ref=5A66D33C0DBA208D7200D3CF756395C28AAAE19D84F8CB64D00437B73AA171EB0C86E46CF2ADE86C41B0B0F5A1iFiAF" TargetMode="External"/><Relationship Id="rId5" Type="http://schemas.openxmlformats.org/officeDocument/2006/relationships/hyperlink" Target="consultantplus://offline/ref=5A66D33C0DBA208D7200D3CF756395C28AAAE19D84F8CB64D00437B73AA171EB1E86BC69F1ABFD3813EAE7F8A1FD4629C6AA5A2585i8i2F" TargetMode="External"/><Relationship Id="rId15" Type="http://schemas.openxmlformats.org/officeDocument/2006/relationships/hyperlink" Target="consultantplus://offline/ref=5A66D33C0DBA208D7200D3CF756395C28AAAE19D84F8CB64D00437B73AA171EB0C86E46CF2ADE86C41B0B0F5A1iFiAF" TargetMode="External"/><Relationship Id="rId10" Type="http://schemas.openxmlformats.org/officeDocument/2006/relationships/hyperlink" Target="consultantplus://offline/ref=33958C0C4F92AEF724255CB3AB06F2E983B9F2DF400BDD13B5A286719BF4CF2A38EEFE764232E7622A551C3B998D21E6FED8FF4A80C2CAE3NDV3I" TargetMode="External"/><Relationship Id="rId19" Type="http://schemas.openxmlformats.org/officeDocument/2006/relationships/fontTable" Target="fontTable.xml"/><Relationship Id="rId4" Type="http://schemas.openxmlformats.org/officeDocument/2006/relationships/hyperlink" Target="consultantplus://offline/ref=5A66D33C0DBA208D7200D3CF756395C28BA7E39188A99C66815139B232F12BFB08CFB367EEABF57240AEB0iFi4F" TargetMode="External"/><Relationship Id="rId9" Type="http://schemas.openxmlformats.org/officeDocument/2006/relationships/hyperlink" Target="consultantplus://offline/ref=5F7F626B819725DAEDF8D662C656DC1E48E122179729D5A7D70E5F7B8EA259FF3FD5F9619ED6A7C69C5277B3E7DB046840417E7A1438E12Fl4S5I" TargetMode="External"/><Relationship Id="rId14" Type="http://schemas.openxmlformats.org/officeDocument/2006/relationships/hyperlink" Target="consultantplus://offline/ref=5A66D33C0DBA208D7200D3CF756395C28AAAE19D84F8CB64D00437B73AA171EB0C86E46CF2ADE86C41B0B0F5A1iFi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41</Pages>
  <Words>13810</Words>
  <Characters>78720</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3</cp:revision>
  <cp:lastPrinted>2022-06-30T04:44:00Z</cp:lastPrinted>
  <dcterms:created xsi:type="dcterms:W3CDTF">2022-06-30T03:03:00Z</dcterms:created>
  <dcterms:modified xsi:type="dcterms:W3CDTF">2022-06-30T04:44:00Z</dcterms:modified>
</cp:coreProperties>
</file>